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7F" w:rsidRPr="00E43AC1" w:rsidRDefault="00A73B7F" w:rsidP="00183B3D">
      <w:pPr>
        <w:pStyle w:val="a3"/>
        <w:framePr w:w="9706" w:wrap="auto" w:vAnchor="page" w:hAnchor="page" w:x="1411" w:y="766"/>
        <w:jc w:val="center"/>
        <w:rPr>
          <w:bCs/>
          <w:color w:val="000000"/>
          <w:sz w:val="28"/>
          <w:szCs w:val="28"/>
          <w:lang w:val="uk-UA"/>
        </w:rPr>
      </w:pPr>
      <w:r w:rsidRPr="00E43AC1">
        <w:rPr>
          <w:bCs/>
          <w:color w:val="000000"/>
          <w:sz w:val="28"/>
          <w:szCs w:val="28"/>
          <w:lang w:val="uk-UA"/>
        </w:rPr>
        <w:t>НАЦІОНАЛЬНИЙ ТЕХНІЧНИЙ УНІВЕРСИТЕТ УКРАЇНИ</w:t>
      </w:r>
    </w:p>
    <w:p w:rsidR="00A73B7F" w:rsidRPr="001F6D35" w:rsidRDefault="00A73B7F" w:rsidP="00933ADC">
      <w:pPr>
        <w:framePr w:w="9706" w:wrap="auto" w:vAnchor="page" w:hAnchor="page" w:x="1411" w:y="766"/>
        <w:jc w:val="center"/>
        <w:rPr>
          <w:sz w:val="28"/>
          <w:szCs w:val="28"/>
          <w:lang w:val="uk-UA"/>
        </w:rPr>
      </w:pPr>
    </w:p>
    <w:p w:rsidR="00A73B7F" w:rsidRDefault="00EB5806" w:rsidP="00933ADC">
      <w:pPr>
        <w:framePr w:w="9706" w:wrap="auto" w:vAnchor="page" w:hAnchor="page" w:x="1411" w:y="76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«Київський політехнічний інститут імені Ігоря Сікорського</w:t>
      </w:r>
      <w:r w:rsidR="00A73B7F" w:rsidRPr="001F6D35">
        <w:rPr>
          <w:sz w:val="28"/>
          <w:szCs w:val="28"/>
          <w:lang w:val="uk-UA"/>
        </w:rPr>
        <w:t>»</w:t>
      </w:r>
    </w:p>
    <w:p w:rsidR="00637F79" w:rsidRPr="00637F79" w:rsidRDefault="00637F79" w:rsidP="00637F79">
      <w:pPr>
        <w:pStyle w:val="Default"/>
        <w:framePr w:w="9706" w:wrap="auto" w:vAnchor="page" w:hAnchor="page" w:x="1411" w:y="766"/>
        <w:rPr>
          <w:lang w:val="uk-UA"/>
        </w:rPr>
      </w:pPr>
    </w:p>
    <w:p w:rsidR="00EC3856" w:rsidRPr="00EC3856" w:rsidRDefault="00EC3856" w:rsidP="00EC3856">
      <w:pPr>
        <w:pStyle w:val="Default"/>
        <w:framePr w:w="9706" w:wrap="auto" w:vAnchor="page" w:hAnchor="page" w:x="1411" w:y="766"/>
        <w:jc w:val="center"/>
        <w:rPr>
          <w:lang w:val="uk-UA"/>
        </w:rPr>
      </w:pPr>
      <w:r>
        <w:rPr>
          <w:lang w:val="uk-UA"/>
        </w:rPr>
        <w:t>ФАКУЛЬТЕТ АВІАЦІЙНИХ І КОСМІЧНИХ СИСТЕМ</w:t>
      </w:r>
    </w:p>
    <w:p w:rsidR="00A73B7F" w:rsidRPr="001F6D35" w:rsidRDefault="00A73B7F" w:rsidP="00EC3856">
      <w:pPr>
        <w:pStyle w:val="Default"/>
        <w:framePr w:w="9706" w:wrap="auto" w:vAnchor="page" w:hAnchor="page" w:x="1411" w:y="766"/>
        <w:jc w:val="center"/>
        <w:rPr>
          <w:sz w:val="28"/>
          <w:szCs w:val="28"/>
          <w:lang w:val="uk-UA"/>
        </w:rPr>
      </w:pPr>
    </w:p>
    <w:p w:rsidR="00A73B7F" w:rsidRPr="00933ADC" w:rsidRDefault="00A73B7F" w:rsidP="00933ADC">
      <w:pPr>
        <w:pStyle w:val="Default"/>
        <w:framePr w:w="9706" w:wrap="auto" w:vAnchor="page" w:hAnchor="page" w:x="1411" w:y="766"/>
        <w:jc w:val="center"/>
        <w:rPr>
          <w:lang w:val="uk-UA"/>
        </w:rPr>
      </w:pPr>
    </w:p>
    <w:p w:rsidR="00A73B7F" w:rsidRPr="00FB242B" w:rsidRDefault="00A73B7F" w:rsidP="00183B3D"/>
    <w:p w:rsidR="00A73B7F" w:rsidRPr="00FB242B" w:rsidRDefault="00A73B7F" w:rsidP="00183B3D"/>
    <w:p w:rsidR="00A73B7F" w:rsidRPr="00FB242B" w:rsidRDefault="00A73B7F" w:rsidP="00183B3D"/>
    <w:p w:rsidR="00A73B7F" w:rsidRPr="00FB242B" w:rsidRDefault="00A73B7F" w:rsidP="00183B3D"/>
    <w:p w:rsidR="00637F79" w:rsidRPr="00F907BC" w:rsidRDefault="00A73B7F" w:rsidP="00637F79">
      <w:pPr>
        <w:jc w:val="right"/>
        <w:rPr>
          <w:bCs/>
          <w:color w:val="000000"/>
        </w:rPr>
      </w:pPr>
      <w:r w:rsidRPr="008B181D">
        <w:rPr>
          <w:bCs/>
          <w:color w:val="000000"/>
        </w:rPr>
        <w:t xml:space="preserve">                                                                     </w:t>
      </w:r>
      <w:r w:rsidR="00637F79" w:rsidRPr="00F907BC">
        <w:rPr>
          <w:bCs/>
          <w:color w:val="000000"/>
        </w:rPr>
        <w:t xml:space="preserve">           </w:t>
      </w:r>
    </w:p>
    <w:p w:rsidR="00637F79" w:rsidRPr="00F907BC" w:rsidRDefault="00637F79" w:rsidP="00637F79">
      <w:pPr>
        <w:jc w:val="right"/>
        <w:rPr>
          <w:bCs/>
          <w:color w:val="000000"/>
        </w:rPr>
      </w:pPr>
    </w:p>
    <w:p w:rsidR="00637F79" w:rsidRDefault="00637F79" w:rsidP="00637F79">
      <w:pPr>
        <w:jc w:val="right"/>
        <w:rPr>
          <w:bCs/>
          <w:color w:val="000000"/>
        </w:rPr>
      </w:pPr>
    </w:p>
    <w:p w:rsidR="00637F79" w:rsidRDefault="00637F79" w:rsidP="00637F79">
      <w:pPr>
        <w:jc w:val="right"/>
        <w:rPr>
          <w:bCs/>
          <w:color w:val="000000"/>
        </w:rPr>
      </w:pPr>
    </w:p>
    <w:p w:rsidR="00637F79" w:rsidRDefault="00637F79" w:rsidP="00637F79">
      <w:pPr>
        <w:jc w:val="right"/>
        <w:rPr>
          <w:bCs/>
          <w:color w:val="000000"/>
        </w:rPr>
      </w:pPr>
    </w:p>
    <w:p w:rsidR="00A73B7F" w:rsidRPr="00711985" w:rsidRDefault="00637F79" w:rsidP="00637F79">
      <w:pPr>
        <w:jc w:val="right"/>
        <w:rPr>
          <w:bCs/>
          <w:color w:val="000000"/>
        </w:rPr>
      </w:pPr>
      <w:r w:rsidRPr="00F907BC">
        <w:rPr>
          <w:bCs/>
          <w:color w:val="000000"/>
        </w:rPr>
        <w:t xml:space="preserve">        </w:t>
      </w:r>
    </w:p>
    <w:p w:rsidR="00A73B7F" w:rsidRDefault="00A73B7F" w:rsidP="00711985">
      <w:pPr>
        <w:tabs>
          <w:tab w:val="left" w:pos="-709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 w:rsidRPr="00711985">
        <w:rPr>
          <w:sz w:val="28"/>
          <w:szCs w:val="28"/>
          <w:lang w:val="uk-UA"/>
        </w:rPr>
        <w:t xml:space="preserve">Вченою </w:t>
      </w:r>
      <w:r>
        <w:rPr>
          <w:sz w:val="28"/>
          <w:szCs w:val="28"/>
          <w:lang w:val="uk-UA"/>
        </w:rPr>
        <w:t xml:space="preserve">  </w:t>
      </w:r>
      <w:r w:rsidRPr="00711985">
        <w:rPr>
          <w:sz w:val="28"/>
          <w:szCs w:val="28"/>
          <w:lang w:val="uk-UA"/>
        </w:rPr>
        <w:t>радою</w:t>
      </w:r>
      <w:r>
        <w:rPr>
          <w:lang w:val="uk-UA"/>
        </w:rPr>
        <w:t xml:space="preserve">   </w:t>
      </w:r>
      <w:r>
        <w:rPr>
          <w:sz w:val="28"/>
          <w:szCs w:val="28"/>
          <w:lang w:val="uk-UA"/>
        </w:rPr>
        <w:t>ф</w:t>
      </w:r>
      <w:r w:rsidRPr="00F14099">
        <w:rPr>
          <w:sz w:val="28"/>
          <w:szCs w:val="28"/>
          <w:lang w:val="uk-UA"/>
        </w:rPr>
        <w:t xml:space="preserve">акультету </w:t>
      </w:r>
    </w:p>
    <w:p w:rsidR="00A73B7F" w:rsidRPr="00F14099" w:rsidRDefault="00A73B7F" w:rsidP="00711985">
      <w:pPr>
        <w:tabs>
          <w:tab w:val="left" w:pos="-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F14099">
        <w:rPr>
          <w:sz w:val="28"/>
          <w:szCs w:val="28"/>
          <w:lang w:val="uk-UA"/>
        </w:rPr>
        <w:t xml:space="preserve">авіаційних </w:t>
      </w:r>
      <w:r>
        <w:rPr>
          <w:sz w:val="28"/>
          <w:szCs w:val="28"/>
          <w:lang w:val="uk-UA"/>
        </w:rPr>
        <w:t xml:space="preserve">та космічних </w:t>
      </w:r>
      <w:r w:rsidRPr="00F14099">
        <w:rPr>
          <w:sz w:val="28"/>
          <w:szCs w:val="28"/>
          <w:lang w:val="uk-UA"/>
        </w:rPr>
        <w:t>систем</w:t>
      </w:r>
    </w:p>
    <w:p w:rsidR="00A73B7F" w:rsidRDefault="00A73B7F" w:rsidP="00711985">
      <w:pPr>
        <w:pStyle w:val="Default"/>
        <w:jc w:val="both"/>
        <w:rPr>
          <w:sz w:val="28"/>
          <w:szCs w:val="28"/>
          <w:lang w:val="uk-UA"/>
        </w:rPr>
      </w:pPr>
      <w:r w:rsidRPr="00F14099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1F6D3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F14099">
        <w:rPr>
          <w:sz w:val="28"/>
          <w:szCs w:val="28"/>
          <w:lang w:val="uk-UA"/>
        </w:rPr>
        <w:t>Протокол №</w:t>
      </w:r>
      <w:r w:rsidR="00CF5E28">
        <w:rPr>
          <w:sz w:val="28"/>
          <w:szCs w:val="28"/>
        </w:rPr>
        <w:t xml:space="preserve"> 0</w:t>
      </w:r>
      <w:r>
        <w:rPr>
          <w:sz w:val="28"/>
          <w:szCs w:val="28"/>
          <w:lang w:val="uk-UA"/>
        </w:rPr>
        <w:t xml:space="preserve"> від </w:t>
      </w:r>
      <w:r w:rsidR="00CF5E28">
        <w:rPr>
          <w:sz w:val="28"/>
          <w:szCs w:val="28"/>
        </w:rPr>
        <w:t>00</w:t>
      </w:r>
      <w:r>
        <w:rPr>
          <w:sz w:val="28"/>
          <w:szCs w:val="28"/>
          <w:lang w:val="uk-UA"/>
        </w:rPr>
        <w:t>.0</w:t>
      </w:r>
      <w:r w:rsidR="00CF5E28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.201</w:t>
      </w:r>
      <w:r w:rsidR="00CF5E28">
        <w:rPr>
          <w:sz w:val="28"/>
          <w:szCs w:val="28"/>
        </w:rPr>
        <w:t>7</w:t>
      </w:r>
      <w:r w:rsidRPr="00F14099">
        <w:rPr>
          <w:sz w:val="28"/>
          <w:szCs w:val="28"/>
          <w:lang w:val="uk-UA"/>
        </w:rPr>
        <w:t xml:space="preserve"> року</w:t>
      </w:r>
    </w:p>
    <w:p w:rsidR="00F907BC" w:rsidRDefault="00F907BC" w:rsidP="00711985">
      <w:pPr>
        <w:pStyle w:val="Default"/>
        <w:jc w:val="both"/>
        <w:rPr>
          <w:sz w:val="28"/>
          <w:szCs w:val="28"/>
          <w:lang w:val="uk-UA"/>
        </w:rPr>
      </w:pPr>
    </w:p>
    <w:p w:rsidR="00A73B7F" w:rsidRPr="00F14099" w:rsidRDefault="00A73B7F" w:rsidP="00183B3D">
      <w:pPr>
        <w:pStyle w:val="Default"/>
        <w:rPr>
          <w:sz w:val="28"/>
          <w:szCs w:val="28"/>
          <w:lang w:val="uk-UA"/>
        </w:rPr>
      </w:pPr>
      <w:r w:rsidRPr="00F14099">
        <w:rPr>
          <w:sz w:val="28"/>
          <w:szCs w:val="28"/>
          <w:lang w:val="uk-UA"/>
        </w:rPr>
        <w:t xml:space="preserve">                                                 </w:t>
      </w:r>
    </w:p>
    <w:p w:rsidR="00A73B7F" w:rsidRPr="00F14099" w:rsidRDefault="00A73B7F" w:rsidP="00183B3D">
      <w:pPr>
        <w:pStyle w:val="Default"/>
        <w:rPr>
          <w:sz w:val="28"/>
          <w:szCs w:val="28"/>
          <w:lang w:val="uk-UA"/>
        </w:rPr>
      </w:pPr>
      <w:r w:rsidRPr="00F14099">
        <w:rPr>
          <w:sz w:val="28"/>
          <w:szCs w:val="28"/>
          <w:lang w:val="uk-UA"/>
        </w:rPr>
        <w:t xml:space="preserve">                                                           </w:t>
      </w:r>
      <w:r w:rsidR="00EC3856">
        <w:rPr>
          <w:sz w:val="28"/>
          <w:szCs w:val="28"/>
          <w:lang w:val="uk-UA"/>
        </w:rPr>
        <w:t xml:space="preserve">          Голова Вченої ради</w:t>
      </w:r>
      <w:r>
        <w:rPr>
          <w:sz w:val="28"/>
          <w:szCs w:val="28"/>
          <w:lang w:val="uk-UA"/>
        </w:rPr>
        <w:t xml:space="preserve">                  </w:t>
      </w:r>
      <w:r w:rsidRPr="00F14099">
        <w:rPr>
          <w:sz w:val="28"/>
          <w:szCs w:val="28"/>
          <w:lang w:val="uk-UA"/>
        </w:rPr>
        <w:t>О.В.Збруцький</w:t>
      </w:r>
    </w:p>
    <w:p w:rsidR="00A73B7F" w:rsidRPr="00F14099" w:rsidRDefault="00A73B7F" w:rsidP="00183B3D">
      <w:pPr>
        <w:rPr>
          <w:sz w:val="28"/>
          <w:szCs w:val="28"/>
        </w:rPr>
      </w:pPr>
    </w:p>
    <w:p w:rsidR="00A73B7F" w:rsidRPr="00F14099" w:rsidRDefault="00A73B7F" w:rsidP="00183B3D">
      <w:pPr>
        <w:rPr>
          <w:sz w:val="28"/>
          <w:szCs w:val="28"/>
        </w:rPr>
      </w:pPr>
    </w:p>
    <w:p w:rsidR="00A73B7F" w:rsidRPr="00EC5B79" w:rsidRDefault="00A73B7F" w:rsidP="00183B3D"/>
    <w:p w:rsidR="00A73B7F" w:rsidRPr="00EC5B79" w:rsidRDefault="00A73B7F" w:rsidP="00183B3D"/>
    <w:p w:rsidR="00A73B7F" w:rsidRPr="00EC5B79" w:rsidRDefault="00A73B7F" w:rsidP="00183B3D">
      <w:pPr>
        <w:jc w:val="center"/>
      </w:pPr>
    </w:p>
    <w:p w:rsidR="00A73B7F" w:rsidRPr="00EC5B79" w:rsidRDefault="00A73B7F" w:rsidP="00183B3D">
      <w:pPr>
        <w:jc w:val="center"/>
      </w:pPr>
    </w:p>
    <w:p w:rsidR="00A73B7F" w:rsidRPr="00F14099" w:rsidRDefault="00A73B7F" w:rsidP="00B6015C">
      <w:pPr>
        <w:jc w:val="center"/>
        <w:rPr>
          <w:b/>
          <w:sz w:val="28"/>
          <w:szCs w:val="28"/>
          <w:lang w:val="uk-UA"/>
        </w:rPr>
      </w:pPr>
      <w:r w:rsidRPr="00F14099">
        <w:rPr>
          <w:b/>
          <w:sz w:val="28"/>
          <w:szCs w:val="28"/>
          <w:lang w:val="uk-UA"/>
        </w:rPr>
        <w:t>ПРОГРАМА</w:t>
      </w:r>
    </w:p>
    <w:p w:rsidR="00EB5806" w:rsidRDefault="001F0882" w:rsidP="00EB58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комплексного </w:t>
      </w:r>
      <w:r w:rsidR="00A73B7F" w:rsidRPr="00F14099">
        <w:rPr>
          <w:sz w:val="28"/>
          <w:szCs w:val="28"/>
          <w:lang w:val="uk-UA"/>
        </w:rPr>
        <w:t>фахового випробування для вступу на освітньо-професійну</w:t>
      </w:r>
      <w:r w:rsidR="00B6015C">
        <w:rPr>
          <w:sz w:val="28"/>
          <w:szCs w:val="28"/>
          <w:lang w:val="uk-UA"/>
        </w:rPr>
        <w:t xml:space="preserve">  </w:t>
      </w:r>
    </w:p>
    <w:p w:rsidR="00EB5806" w:rsidRDefault="00A73B7F" w:rsidP="00EB5806">
      <w:pPr>
        <w:jc w:val="center"/>
        <w:rPr>
          <w:sz w:val="28"/>
          <w:szCs w:val="28"/>
          <w:lang w:val="uk-UA"/>
        </w:rPr>
      </w:pPr>
      <w:r w:rsidRPr="00F14099">
        <w:rPr>
          <w:sz w:val="28"/>
          <w:szCs w:val="28"/>
          <w:lang w:val="uk-UA"/>
        </w:rPr>
        <w:t>програму пі</w:t>
      </w:r>
      <w:r w:rsidR="00B6015C">
        <w:rPr>
          <w:sz w:val="28"/>
          <w:szCs w:val="28"/>
          <w:lang w:val="uk-UA"/>
        </w:rPr>
        <w:t xml:space="preserve">дготовки </w:t>
      </w:r>
      <w:r w:rsidR="00EB5806">
        <w:rPr>
          <w:sz w:val="28"/>
          <w:szCs w:val="28"/>
          <w:lang w:val="uk-UA"/>
        </w:rPr>
        <w:t>магістра</w:t>
      </w:r>
    </w:p>
    <w:p w:rsidR="001F0882" w:rsidRDefault="00EB5806" w:rsidP="00EB58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спеціальності 152 Метрологія та інформаційно-вимірювальна техніка</w:t>
      </w:r>
      <w:r w:rsidR="00F907BC">
        <w:rPr>
          <w:sz w:val="28"/>
          <w:szCs w:val="28"/>
          <w:lang w:val="uk-UA"/>
        </w:rPr>
        <w:t xml:space="preserve"> </w:t>
      </w:r>
      <w:r w:rsidR="00A73B7F" w:rsidRPr="00F14099">
        <w:rPr>
          <w:sz w:val="28"/>
          <w:szCs w:val="28"/>
          <w:lang w:val="uk-UA"/>
        </w:rPr>
        <w:t xml:space="preserve"> </w:t>
      </w:r>
    </w:p>
    <w:p w:rsidR="00A73B7F" w:rsidRPr="00F14099" w:rsidRDefault="00EB5806" w:rsidP="001F08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 </w:t>
      </w:r>
      <w:r w:rsidR="00A73B7F" w:rsidRPr="00F14099">
        <w:rPr>
          <w:sz w:val="28"/>
          <w:szCs w:val="28"/>
          <w:lang w:val="uk-UA"/>
        </w:rPr>
        <w:t>спеціал</w:t>
      </w:r>
      <w:r w:rsidR="00F907BC">
        <w:rPr>
          <w:sz w:val="28"/>
          <w:szCs w:val="28"/>
          <w:lang w:val="uk-UA"/>
        </w:rPr>
        <w:t xml:space="preserve">ізації  </w:t>
      </w:r>
      <w:r w:rsidR="00A73B7F" w:rsidRPr="00F14099">
        <w:rPr>
          <w:sz w:val="28"/>
          <w:szCs w:val="28"/>
          <w:lang w:val="uk-UA"/>
        </w:rPr>
        <w:t>«Метрологія та вимірювальна техніка»</w:t>
      </w:r>
    </w:p>
    <w:p w:rsidR="00A73B7F" w:rsidRPr="00F14099" w:rsidRDefault="00A73B7F" w:rsidP="00183B3D">
      <w:pPr>
        <w:pStyle w:val="Default"/>
        <w:rPr>
          <w:sz w:val="28"/>
          <w:szCs w:val="28"/>
          <w:lang w:val="uk-UA"/>
        </w:rPr>
      </w:pPr>
    </w:p>
    <w:p w:rsidR="00A73B7F" w:rsidRDefault="00A73B7F" w:rsidP="00183B3D">
      <w:pPr>
        <w:pStyle w:val="Default"/>
        <w:rPr>
          <w:lang w:val="uk-UA"/>
        </w:rPr>
      </w:pPr>
    </w:p>
    <w:p w:rsidR="00A73B7F" w:rsidRDefault="00A73B7F" w:rsidP="00183B3D">
      <w:pPr>
        <w:pStyle w:val="Default"/>
        <w:rPr>
          <w:lang w:val="uk-UA"/>
        </w:rPr>
      </w:pPr>
    </w:p>
    <w:p w:rsidR="00A73B7F" w:rsidRDefault="00A73B7F" w:rsidP="00183B3D">
      <w:pPr>
        <w:pStyle w:val="Default"/>
        <w:rPr>
          <w:lang w:val="uk-UA"/>
        </w:rPr>
      </w:pPr>
    </w:p>
    <w:p w:rsidR="00A73B7F" w:rsidRDefault="00A73B7F" w:rsidP="00183B3D">
      <w:pPr>
        <w:pStyle w:val="Default"/>
        <w:rPr>
          <w:lang w:val="uk-UA"/>
        </w:rPr>
      </w:pPr>
      <w:r>
        <w:rPr>
          <w:lang w:val="uk-UA"/>
        </w:rPr>
        <w:t xml:space="preserve">          </w:t>
      </w:r>
    </w:p>
    <w:p w:rsidR="00A73B7F" w:rsidRDefault="00A73B7F" w:rsidP="00183B3D">
      <w:pPr>
        <w:pStyle w:val="Default"/>
        <w:rPr>
          <w:lang w:val="uk-UA"/>
        </w:rPr>
      </w:pPr>
    </w:p>
    <w:p w:rsidR="00A73B7F" w:rsidRDefault="00A73B7F" w:rsidP="00183B3D">
      <w:pPr>
        <w:pStyle w:val="Default"/>
        <w:rPr>
          <w:lang w:val="uk-UA"/>
        </w:rPr>
      </w:pPr>
    </w:p>
    <w:p w:rsidR="00A73B7F" w:rsidRDefault="00A73B7F" w:rsidP="00183B3D">
      <w:pPr>
        <w:pStyle w:val="Default"/>
        <w:rPr>
          <w:lang w:val="uk-UA"/>
        </w:rPr>
      </w:pPr>
    </w:p>
    <w:p w:rsidR="00A73B7F" w:rsidRDefault="00A73B7F" w:rsidP="00183B3D">
      <w:pPr>
        <w:pStyle w:val="Defaul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Програму рекомендовано кафедрою</w:t>
      </w:r>
    </w:p>
    <w:p w:rsidR="00A73B7F" w:rsidRDefault="00A73B7F" w:rsidP="00183B3D">
      <w:pPr>
        <w:pStyle w:val="Defaul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інформаційно-вимірювальної техніки</w:t>
      </w:r>
    </w:p>
    <w:p w:rsidR="00A73B7F" w:rsidRDefault="00A73B7F" w:rsidP="00183B3D">
      <w:pPr>
        <w:pStyle w:val="Default"/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F907BC">
        <w:rPr>
          <w:lang w:val="uk-UA"/>
        </w:rPr>
        <w:t xml:space="preserve">                   </w:t>
      </w:r>
      <w:r w:rsidR="00AD65B0">
        <w:rPr>
          <w:lang w:val="uk-UA"/>
        </w:rPr>
        <w:t>Протокол № 16 від 08.02</w:t>
      </w:r>
      <w:bookmarkStart w:id="0" w:name="_GoBack"/>
      <w:bookmarkEnd w:id="0"/>
      <w:r w:rsidR="00CF5E28">
        <w:rPr>
          <w:lang w:val="uk-UA"/>
        </w:rPr>
        <w:t>.2017</w:t>
      </w:r>
      <w:r>
        <w:rPr>
          <w:lang w:val="uk-UA"/>
        </w:rPr>
        <w:t xml:space="preserve"> року</w:t>
      </w:r>
    </w:p>
    <w:p w:rsidR="00A73B7F" w:rsidRDefault="00A73B7F" w:rsidP="00183B3D">
      <w:pPr>
        <w:pStyle w:val="Default"/>
        <w:rPr>
          <w:lang w:val="uk-UA"/>
        </w:rPr>
      </w:pPr>
    </w:p>
    <w:p w:rsidR="00A73B7F" w:rsidRDefault="00A73B7F" w:rsidP="00183B3D">
      <w:pPr>
        <w:pStyle w:val="Default"/>
        <w:rPr>
          <w:lang w:val="uk-UA"/>
        </w:rPr>
      </w:pPr>
    </w:p>
    <w:p w:rsidR="00A73B7F" w:rsidRDefault="00A73B7F" w:rsidP="00183B3D">
      <w:pPr>
        <w:pStyle w:val="Default"/>
        <w:rPr>
          <w:lang w:val="uk-UA"/>
        </w:rPr>
      </w:pPr>
    </w:p>
    <w:p w:rsidR="00A73B7F" w:rsidRPr="001F6D35" w:rsidRDefault="00A73B7F" w:rsidP="00183B3D">
      <w:pPr>
        <w:pStyle w:val="Default"/>
        <w:framePr w:w="781" w:h="60" w:hRule="exact" w:wrap="auto" w:vAnchor="page" w:hAnchor="page" w:x="7396" w:y="16217"/>
        <w:jc w:val="center"/>
        <w:rPr>
          <w:sz w:val="28"/>
          <w:szCs w:val="28"/>
          <w:lang w:val="uk-UA"/>
        </w:rPr>
      </w:pPr>
      <w:r w:rsidRPr="001F6D35">
        <w:rPr>
          <w:sz w:val="28"/>
          <w:szCs w:val="28"/>
          <w:lang w:val="uk-UA"/>
        </w:rPr>
        <w:t xml:space="preserve"> </w:t>
      </w:r>
    </w:p>
    <w:p w:rsidR="00A73B7F" w:rsidRDefault="00A73B7F" w:rsidP="00183B3D">
      <w:pPr>
        <w:pStyle w:val="Defaul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Завідувач кафедри                          Н.А.Яремчук</w:t>
      </w:r>
    </w:p>
    <w:p w:rsidR="00A73B7F" w:rsidRDefault="00A73B7F" w:rsidP="00183B3D">
      <w:pPr>
        <w:pStyle w:val="Default"/>
        <w:rPr>
          <w:lang w:val="uk-UA"/>
        </w:rPr>
      </w:pPr>
    </w:p>
    <w:p w:rsidR="00A73B7F" w:rsidRDefault="00A73B7F" w:rsidP="00183B3D">
      <w:pPr>
        <w:pStyle w:val="Default"/>
        <w:rPr>
          <w:lang w:val="uk-UA"/>
        </w:rPr>
      </w:pPr>
    </w:p>
    <w:p w:rsidR="00A73B7F" w:rsidRDefault="00A73B7F" w:rsidP="00183B3D">
      <w:pPr>
        <w:pStyle w:val="Default"/>
        <w:rPr>
          <w:lang w:val="uk-UA"/>
        </w:rPr>
      </w:pPr>
    </w:p>
    <w:p w:rsidR="00A73B7F" w:rsidRDefault="00A73B7F" w:rsidP="00183B3D">
      <w:pPr>
        <w:pStyle w:val="Default"/>
        <w:rPr>
          <w:lang w:val="uk-UA"/>
        </w:rPr>
      </w:pPr>
    </w:p>
    <w:p w:rsidR="00A73B7F" w:rsidRDefault="00A73B7F" w:rsidP="00183B3D">
      <w:pPr>
        <w:pStyle w:val="Default"/>
        <w:rPr>
          <w:lang w:val="uk-UA"/>
        </w:rPr>
      </w:pPr>
    </w:p>
    <w:p w:rsidR="00A73B7F" w:rsidRDefault="00A73B7F" w:rsidP="00183B3D">
      <w:pPr>
        <w:pStyle w:val="Default"/>
        <w:rPr>
          <w:lang w:val="uk-UA"/>
        </w:rPr>
      </w:pPr>
    </w:p>
    <w:p w:rsidR="00A73B7F" w:rsidRDefault="00A73B7F" w:rsidP="00183B3D">
      <w:pPr>
        <w:pStyle w:val="Default"/>
        <w:rPr>
          <w:lang w:val="uk-UA"/>
        </w:rPr>
      </w:pPr>
    </w:p>
    <w:p w:rsidR="00A73B7F" w:rsidRPr="00F14099" w:rsidRDefault="00F907BC" w:rsidP="00933ADC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Київ-201</w:t>
      </w:r>
      <w:r w:rsidR="00713041">
        <w:rPr>
          <w:sz w:val="28"/>
          <w:szCs w:val="28"/>
          <w:lang w:val="uk-UA"/>
        </w:rPr>
        <w:t>7</w:t>
      </w:r>
    </w:p>
    <w:p w:rsidR="00A73B7F" w:rsidRPr="005435F3" w:rsidRDefault="00A73B7F" w:rsidP="00183B3D">
      <w:pPr>
        <w:pStyle w:val="Default"/>
        <w:framePr w:w="941" w:wrap="auto" w:vAnchor="page" w:hAnchor="page" w:x="6541" w:y="1754"/>
        <w:jc w:val="center"/>
        <w:rPr>
          <w:sz w:val="28"/>
          <w:szCs w:val="28"/>
          <w:lang w:val="uk-UA"/>
        </w:rPr>
      </w:pPr>
      <w:r w:rsidRPr="005435F3">
        <w:rPr>
          <w:b/>
          <w:bCs/>
          <w:sz w:val="28"/>
          <w:szCs w:val="28"/>
          <w:lang w:val="uk-UA"/>
        </w:rPr>
        <w:t xml:space="preserve"> </w:t>
      </w:r>
    </w:p>
    <w:p w:rsidR="00A73B7F" w:rsidRPr="005435F3" w:rsidRDefault="00A73B7F" w:rsidP="00183B3D">
      <w:pPr>
        <w:pStyle w:val="Default"/>
        <w:framePr w:w="936" w:wrap="auto" w:vAnchor="page" w:hAnchor="page" w:x="6541" w:y="2398"/>
        <w:jc w:val="center"/>
        <w:rPr>
          <w:sz w:val="28"/>
          <w:szCs w:val="28"/>
          <w:lang w:val="uk-UA"/>
        </w:rPr>
      </w:pPr>
    </w:p>
    <w:p w:rsidR="00A73B7F" w:rsidRPr="005435F3" w:rsidRDefault="00A73B7F" w:rsidP="00183B3D">
      <w:pPr>
        <w:pStyle w:val="Default"/>
        <w:framePr w:w="936" w:wrap="auto" w:vAnchor="page" w:hAnchor="page" w:x="6541" w:y="2721"/>
        <w:jc w:val="center"/>
        <w:rPr>
          <w:sz w:val="28"/>
          <w:szCs w:val="28"/>
          <w:lang w:val="uk-UA"/>
        </w:rPr>
      </w:pPr>
      <w:r w:rsidRPr="005435F3">
        <w:rPr>
          <w:sz w:val="28"/>
          <w:szCs w:val="28"/>
          <w:lang w:val="uk-UA"/>
        </w:rPr>
        <w:t xml:space="preserve"> </w:t>
      </w:r>
    </w:p>
    <w:p w:rsidR="00637F79" w:rsidRPr="00637F79" w:rsidRDefault="00637F79" w:rsidP="00637F79">
      <w:pPr>
        <w:pStyle w:val="Default"/>
        <w:framePr w:w="2532" w:wrap="auto" w:vAnchor="page" w:hAnchor="page" w:x="6541" w:y="3043"/>
        <w:ind w:right="-162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ЗАТВЕРДЖЕНО</w:t>
      </w:r>
    </w:p>
    <w:p w:rsidR="00A73B7F" w:rsidRPr="00794E77" w:rsidRDefault="00A73B7F" w:rsidP="00183B3D">
      <w:pPr>
        <w:pStyle w:val="Default"/>
        <w:framePr w:w="936" w:wrap="auto" w:vAnchor="page" w:hAnchor="page" w:x="6541" w:y="6423"/>
        <w:jc w:val="center"/>
        <w:rPr>
          <w:sz w:val="28"/>
          <w:szCs w:val="28"/>
          <w:lang w:val="uk-UA"/>
        </w:rPr>
      </w:pPr>
      <w:r w:rsidRPr="00794E77">
        <w:rPr>
          <w:sz w:val="28"/>
          <w:szCs w:val="28"/>
          <w:lang w:val="uk-UA"/>
        </w:rPr>
        <w:t xml:space="preserve"> </w:t>
      </w:r>
    </w:p>
    <w:p w:rsidR="00A73B7F" w:rsidRPr="00794E77" w:rsidRDefault="00A73B7F" w:rsidP="00183B3D">
      <w:pPr>
        <w:pStyle w:val="Default"/>
        <w:framePr w:w="936" w:wrap="auto" w:vAnchor="page" w:hAnchor="page" w:x="6541" w:y="6745"/>
        <w:jc w:val="center"/>
        <w:rPr>
          <w:sz w:val="28"/>
          <w:szCs w:val="28"/>
          <w:lang w:val="uk-UA"/>
        </w:rPr>
      </w:pPr>
      <w:r w:rsidRPr="00794E77">
        <w:rPr>
          <w:sz w:val="28"/>
          <w:szCs w:val="28"/>
          <w:lang w:val="uk-UA"/>
        </w:rPr>
        <w:t xml:space="preserve"> </w:t>
      </w:r>
    </w:p>
    <w:p w:rsidR="00A73B7F" w:rsidRPr="00794E77" w:rsidRDefault="00A73B7F" w:rsidP="00183B3D">
      <w:pPr>
        <w:framePr w:w="936" w:wrap="auto" w:vAnchor="page" w:hAnchor="page" w:x="1418" w:y="10126"/>
        <w:rPr>
          <w:color w:val="000000"/>
          <w:sz w:val="28"/>
          <w:szCs w:val="28"/>
          <w:lang w:val="uk-UA"/>
        </w:rPr>
      </w:pPr>
    </w:p>
    <w:p w:rsidR="00A73B7F" w:rsidRPr="00794E77" w:rsidRDefault="00A73B7F" w:rsidP="00F907BC">
      <w:pPr>
        <w:rPr>
          <w:lang w:val="uk-UA"/>
        </w:rPr>
      </w:pPr>
      <w:r w:rsidRPr="00794E77">
        <w:rPr>
          <w:lang w:val="uk-UA"/>
        </w:rPr>
        <w:t xml:space="preserve"> </w:t>
      </w:r>
      <w:r w:rsidR="00F907BC">
        <w:rPr>
          <w:lang w:val="uk-UA"/>
        </w:rPr>
        <w:t xml:space="preserve">      </w:t>
      </w:r>
    </w:p>
    <w:p w:rsidR="00A73B7F" w:rsidRPr="00794E77" w:rsidRDefault="00A73B7F" w:rsidP="00B63264">
      <w:pPr>
        <w:pStyle w:val="Default"/>
        <w:rPr>
          <w:sz w:val="28"/>
          <w:szCs w:val="28"/>
          <w:lang w:val="uk-UA"/>
        </w:rPr>
      </w:pPr>
    </w:p>
    <w:p w:rsidR="00A73B7F" w:rsidRPr="00794E77" w:rsidRDefault="00A73B7F" w:rsidP="00B63264">
      <w:pPr>
        <w:pStyle w:val="Default"/>
        <w:jc w:val="center"/>
        <w:rPr>
          <w:sz w:val="14"/>
          <w:szCs w:val="14"/>
          <w:lang w:val="uk-UA"/>
        </w:rPr>
      </w:pPr>
      <w:r w:rsidRPr="00794E77">
        <w:rPr>
          <w:sz w:val="14"/>
          <w:szCs w:val="14"/>
          <w:lang w:val="uk-UA"/>
        </w:rPr>
        <w:t xml:space="preserve"> </w:t>
      </w:r>
    </w:p>
    <w:p w:rsidR="00A73B7F" w:rsidRDefault="00A73B7F" w:rsidP="00BD20EF">
      <w:pPr>
        <w:pStyle w:val="Default"/>
        <w:ind w:firstLine="1134"/>
        <w:rPr>
          <w:b/>
          <w:sz w:val="28"/>
          <w:szCs w:val="28"/>
          <w:lang w:val="uk-UA"/>
        </w:rPr>
      </w:pPr>
    </w:p>
    <w:p w:rsidR="00A73B7F" w:rsidRDefault="00A73B7F" w:rsidP="00BD20EF">
      <w:pPr>
        <w:pStyle w:val="Default"/>
        <w:ind w:firstLine="1134"/>
        <w:rPr>
          <w:b/>
          <w:sz w:val="28"/>
          <w:szCs w:val="28"/>
          <w:lang w:val="uk-UA"/>
        </w:rPr>
      </w:pPr>
    </w:p>
    <w:p w:rsidR="00A73B7F" w:rsidRDefault="00A73B7F" w:rsidP="00BD20EF">
      <w:pPr>
        <w:pStyle w:val="Default"/>
        <w:ind w:firstLine="113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с т у п</w:t>
      </w:r>
    </w:p>
    <w:p w:rsidR="00A73B7F" w:rsidRDefault="00A73B7F" w:rsidP="00BD20EF">
      <w:pPr>
        <w:pStyle w:val="Default"/>
        <w:ind w:firstLine="1134"/>
        <w:rPr>
          <w:b/>
          <w:sz w:val="28"/>
          <w:szCs w:val="28"/>
          <w:lang w:val="uk-UA"/>
        </w:rPr>
      </w:pPr>
    </w:p>
    <w:p w:rsidR="00A73B7F" w:rsidRDefault="00A73B7F" w:rsidP="00BD20EF">
      <w:pPr>
        <w:pStyle w:val="Default"/>
        <w:spacing w:line="360" w:lineRule="auto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комплексного фахового випробування  є оцінка рівня професійних компетенцій, що відповідають освітньо- кваліфіційній характеристиці бакалавра за напрямом «Метрологія та інформаційно-вимірювальні  технології».  </w:t>
      </w:r>
    </w:p>
    <w:p w:rsidR="00A73B7F" w:rsidRDefault="00A73B7F" w:rsidP="00BD20EF">
      <w:pPr>
        <w:pStyle w:val="Default"/>
        <w:spacing w:line="360" w:lineRule="auto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Комплексне фахове випробування проводиться за матеріалами 3-х дисциплін навчального плану підготовки бакалаврів:</w:t>
      </w:r>
    </w:p>
    <w:p w:rsidR="00A73B7F" w:rsidRDefault="00A73B7F" w:rsidP="00423D0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1. Метрологія та вимірювання.</w:t>
      </w:r>
    </w:p>
    <w:p w:rsidR="00A73B7F" w:rsidRDefault="00A73B7F" w:rsidP="00423D0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2. Вимірювальні прилади – 2. Цифрові вимірювальні прилади.</w:t>
      </w:r>
    </w:p>
    <w:p w:rsidR="00A73B7F" w:rsidRDefault="00A73B7F" w:rsidP="001F6D35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3. Вимірювальні системи.</w:t>
      </w:r>
    </w:p>
    <w:p w:rsidR="00A73B7F" w:rsidRDefault="00A73B7F" w:rsidP="00BD20E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 xml:space="preserve">Екзаменаційний білет </w:t>
      </w:r>
      <w:r>
        <w:rPr>
          <w:color w:val="000000"/>
          <w:sz w:val="28"/>
          <w:szCs w:val="28"/>
          <w:lang w:val="uk-UA"/>
        </w:rPr>
        <w:t xml:space="preserve">комплексного фахового </w:t>
      </w:r>
      <w:r>
        <w:rPr>
          <w:color w:val="000000"/>
          <w:sz w:val="28"/>
          <w:szCs w:val="28"/>
        </w:rPr>
        <w:t xml:space="preserve"> випробування складається з п’яти запитань: три – теоретичних за розділами програми, два – задачі (вибірково з трьох розділів). Час виконання комплексного вступного випробування обмежено 2 годинами</w:t>
      </w:r>
      <w:r>
        <w:rPr>
          <w:color w:val="000000"/>
          <w:sz w:val="28"/>
          <w:szCs w:val="28"/>
          <w:lang w:val="uk-UA"/>
        </w:rPr>
        <w:t xml:space="preserve"> (120 хвилин – без перерви)</w:t>
      </w:r>
      <w:r>
        <w:rPr>
          <w:color w:val="000000"/>
          <w:sz w:val="28"/>
          <w:szCs w:val="28"/>
        </w:rPr>
        <w:t xml:space="preserve">. </w:t>
      </w:r>
    </w:p>
    <w:p w:rsidR="00A73B7F" w:rsidRDefault="00A73B7F" w:rsidP="00B6326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3B7F" w:rsidRPr="00BD20EF" w:rsidRDefault="00A73B7F" w:rsidP="00BD20EF">
      <w:pPr>
        <w:pStyle w:val="Default"/>
        <w:spacing w:line="360" w:lineRule="auto"/>
        <w:ind w:firstLine="1134"/>
        <w:jc w:val="both"/>
        <w:rPr>
          <w:sz w:val="28"/>
          <w:szCs w:val="28"/>
          <w:lang w:val="uk-UA"/>
        </w:rPr>
      </w:pPr>
      <w:r w:rsidRPr="00870693">
        <w:rPr>
          <w:sz w:val="28"/>
          <w:szCs w:val="28"/>
          <w:lang w:val="uk-UA"/>
        </w:rPr>
        <w:t>Тому програма фахового випробування складається з трьох розділів за цими дисциплінами</w:t>
      </w:r>
      <w:r>
        <w:rPr>
          <w:sz w:val="28"/>
          <w:szCs w:val="28"/>
          <w:lang w:val="uk-UA"/>
        </w:rPr>
        <w:t>.</w:t>
      </w:r>
    </w:p>
    <w:p w:rsidR="00A73B7F" w:rsidRPr="00BD20EF" w:rsidRDefault="00A73B7F" w:rsidP="00183B3D">
      <w:pPr>
        <w:pStyle w:val="Default"/>
        <w:framePr w:w="941" w:wrap="auto" w:vAnchor="page" w:hAnchor="page" w:x="6465" w:y="1431"/>
        <w:jc w:val="center"/>
        <w:rPr>
          <w:sz w:val="28"/>
          <w:szCs w:val="28"/>
          <w:lang w:val="uk-UA"/>
        </w:rPr>
      </w:pPr>
    </w:p>
    <w:p w:rsidR="00A73B7F" w:rsidRPr="00BD20EF" w:rsidRDefault="00A73B7F" w:rsidP="00183B3D">
      <w:pPr>
        <w:pStyle w:val="Default"/>
        <w:framePr w:w="941" w:wrap="auto" w:vAnchor="page" w:hAnchor="page" w:x="6465" w:y="1754"/>
        <w:jc w:val="center"/>
        <w:rPr>
          <w:sz w:val="28"/>
          <w:szCs w:val="28"/>
          <w:lang w:val="uk-UA"/>
        </w:rPr>
      </w:pPr>
      <w:r w:rsidRPr="00BD20EF">
        <w:rPr>
          <w:b/>
          <w:bCs/>
          <w:sz w:val="28"/>
          <w:szCs w:val="28"/>
          <w:lang w:val="uk-UA"/>
        </w:rPr>
        <w:t xml:space="preserve"> </w:t>
      </w:r>
    </w:p>
    <w:p w:rsidR="00A73B7F" w:rsidRPr="00345EFF" w:rsidRDefault="00A73B7F" w:rsidP="00BD20EF">
      <w:pPr>
        <w:pStyle w:val="Default"/>
        <w:pageBreakBefore/>
        <w:framePr w:w="5770" w:h="436" w:hRule="exact" w:wrap="auto" w:vAnchor="page" w:hAnchor="page" w:x="4051" w:y="1261"/>
        <w:jc w:val="center"/>
        <w:rPr>
          <w:sz w:val="28"/>
          <w:szCs w:val="28"/>
          <w:lang w:val="uk-UA"/>
        </w:rPr>
      </w:pPr>
      <w:r w:rsidRPr="00345EFF">
        <w:rPr>
          <w:b/>
          <w:bCs/>
          <w:sz w:val="28"/>
          <w:szCs w:val="28"/>
          <w:lang w:val="uk-UA"/>
        </w:rPr>
        <w:lastRenderedPageBreak/>
        <w:t>Розд</w:t>
      </w:r>
      <w:r>
        <w:rPr>
          <w:b/>
          <w:bCs/>
          <w:sz w:val="28"/>
          <w:szCs w:val="28"/>
          <w:lang w:val="uk-UA"/>
        </w:rPr>
        <w:t>іл 1. Метрологія та вимірювання</w:t>
      </w:r>
      <w:r w:rsidRPr="00345EFF">
        <w:rPr>
          <w:b/>
          <w:bCs/>
          <w:sz w:val="28"/>
          <w:szCs w:val="28"/>
          <w:lang w:val="uk-UA"/>
        </w:rPr>
        <w:t xml:space="preserve"> </w:t>
      </w:r>
    </w:p>
    <w:p w:rsidR="00A73B7F" w:rsidRPr="00345EFF" w:rsidRDefault="00A73B7F" w:rsidP="00BD20EF">
      <w:pPr>
        <w:pStyle w:val="Default"/>
        <w:framePr w:w="936" w:wrap="auto" w:vAnchor="page" w:hAnchor="page" w:x="1419" w:y="1432"/>
        <w:rPr>
          <w:sz w:val="28"/>
          <w:szCs w:val="28"/>
          <w:lang w:val="uk-UA"/>
        </w:rPr>
      </w:pPr>
      <w:r w:rsidRPr="00345EFF">
        <w:rPr>
          <w:sz w:val="28"/>
          <w:szCs w:val="28"/>
          <w:lang w:val="uk-UA"/>
        </w:rPr>
        <w:t xml:space="preserve"> </w:t>
      </w:r>
    </w:p>
    <w:p w:rsidR="00A73B7F" w:rsidRPr="00345EFF" w:rsidRDefault="00A73B7F" w:rsidP="00BD20EF">
      <w:pPr>
        <w:framePr w:w="10196" w:wrap="auto" w:vAnchor="page" w:hAnchor="page" w:x="1986" w:y="1750"/>
        <w:jc w:val="both"/>
        <w:rPr>
          <w:color w:val="000000"/>
          <w:sz w:val="28"/>
          <w:szCs w:val="28"/>
          <w:lang w:val="uk-UA"/>
        </w:rPr>
      </w:pPr>
      <w:r w:rsidRPr="00345EFF">
        <w:rPr>
          <w:b/>
          <w:bCs/>
          <w:color w:val="000000"/>
          <w:sz w:val="28"/>
          <w:szCs w:val="28"/>
          <w:lang w:val="uk-UA"/>
        </w:rPr>
        <w:t xml:space="preserve"> 1.1. </w:t>
      </w:r>
      <w:r w:rsidRPr="00345EFF">
        <w:rPr>
          <w:color w:val="000000"/>
          <w:sz w:val="28"/>
          <w:szCs w:val="28"/>
          <w:lang w:val="uk-UA"/>
        </w:rPr>
        <w:t>Сформулювати визначення вимірювання. Розглянути види вимірювань.</w:t>
      </w:r>
      <w:r w:rsidRPr="00345EFF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A73B7F" w:rsidRPr="00210CEE" w:rsidRDefault="00A73B7F" w:rsidP="00BD20EF">
      <w:pPr>
        <w:framePr w:w="2708" w:wrap="auto" w:vAnchor="page" w:hAnchor="page" w:x="1419" w:y="2238"/>
        <w:jc w:val="both"/>
        <w:rPr>
          <w:color w:val="000000"/>
          <w:sz w:val="28"/>
          <w:szCs w:val="28"/>
          <w:lang w:val="uk-UA"/>
        </w:rPr>
      </w:pPr>
      <w:r w:rsidRPr="00210CEE">
        <w:rPr>
          <w:color w:val="000000"/>
          <w:sz w:val="28"/>
          <w:szCs w:val="28"/>
          <w:lang w:val="uk-UA"/>
        </w:rPr>
        <w:t>(1.2 с. 23</w:t>
      </w:r>
      <w:r>
        <w:rPr>
          <w:color w:val="000000"/>
          <w:sz w:val="28"/>
          <w:szCs w:val="28"/>
          <w:lang w:val="uk-UA"/>
        </w:rPr>
        <w:t>-</w:t>
      </w:r>
      <w:r w:rsidRPr="00210CEE">
        <w:rPr>
          <w:color w:val="000000"/>
          <w:sz w:val="28"/>
          <w:szCs w:val="28"/>
          <w:lang w:val="uk-UA"/>
        </w:rPr>
        <w:t xml:space="preserve">31). </w:t>
      </w:r>
    </w:p>
    <w:p w:rsidR="00A73B7F" w:rsidRPr="00210CEE" w:rsidRDefault="00A73B7F" w:rsidP="00BD20EF">
      <w:pPr>
        <w:pStyle w:val="Default"/>
        <w:framePr w:w="9992" w:wrap="auto" w:vAnchor="page" w:hAnchor="page" w:x="1420" w:y="2716"/>
        <w:jc w:val="both"/>
        <w:rPr>
          <w:sz w:val="28"/>
          <w:szCs w:val="28"/>
          <w:lang w:val="uk-UA"/>
        </w:rPr>
      </w:pPr>
      <w:r w:rsidRPr="00210CE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</w:t>
      </w:r>
      <w:r w:rsidRPr="00210CEE">
        <w:rPr>
          <w:b/>
          <w:bCs/>
          <w:sz w:val="28"/>
          <w:szCs w:val="28"/>
          <w:lang w:val="uk-UA"/>
        </w:rPr>
        <w:t>1.2.</w:t>
      </w:r>
      <w:r w:rsidRPr="00210CEE">
        <w:rPr>
          <w:sz w:val="28"/>
          <w:szCs w:val="28"/>
          <w:lang w:val="uk-UA"/>
        </w:rPr>
        <w:t xml:space="preserve"> Розглянути визначення, класифікацію і склад засобів вимірювальної техніки. (1.2 с. 35</w:t>
      </w:r>
      <w:r>
        <w:rPr>
          <w:sz w:val="28"/>
          <w:szCs w:val="28"/>
          <w:lang w:val="uk-UA"/>
        </w:rPr>
        <w:t>-40).</w:t>
      </w:r>
      <w:r w:rsidRPr="00210CEE">
        <w:rPr>
          <w:sz w:val="28"/>
          <w:szCs w:val="28"/>
          <w:lang w:val="uk-UA"/>
        </w:rPr>
        <w:t xml:space="preserve"> </w:t>
      </w:r>
    </w:p>
    <w:p w:rsidR="00A73B7F" w:rsidRPr="00210CEE" w:rsidRDefault="00A73B7F" w:rsidP="00BD20EF">
      <w:pPr>
        <w:pStyle w:val="Default"/>
        <w:framePr w:w="932" w:wrap="auto" w:vAnchor="page" w:hAnchor="page" w:x="3622" w:y="3244"/>
        <w:rPr>
          <w:sz w:val="28"/>
          <w:szCs w:val="28"/>
          <w:lang w:val="uk-UA"/>
        </w:rPr>
      </w:pPr>
    </w:p>
    <w:p w:rsidR="00A73B7F" w:rsidRPr="008B181D" w:rsidRDefault="00A73B7F" w:rsidP="00BD20EF">
      <w:pPr>
        <w:pStyle w:val="Default"/>
        <w:framePr w:w="9991" w:wrap="auto" w:vAnchor="page" w:hAnchor="page" w:x="1419" w:y="3681"/>
        <w:jc w:val="both"/>
        <w:rPr>
          <w:sz w:val="28"/>
          <w:szCs w:val="28"/>
          <w:lang w:val="uk-UA"/>
        </w:rPr>
      </w:pPr>
      <w:r w:rsidRPr="00210CE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</w:t>
      </w:r>
      <w:r w:rsidRPr="00210CEE">
        <w:rPr>
          <w:b/>
          <w:bCs/>
          <w:sz w:val="28"/>
          <w:szCs w:val="28"/>
          <w:lang w:val="uk-UA"/>
        </w:rPr>
        <w:t xml:space="preserve">1.3. </w:t>
      </w:r>
      <w:r w:rsidRPr="00210CEE">
        <w:rPr>
          <w:sz w:val="28"/>
          <w:szCs w:val="28"/>
          <w:lang w:val="uk-UA"/>
        </w:rPr>
        <w:t xml:space="preserve">Розглянути визначення основних методів вимірювань. Метод зіставлення </w:t>
      </w:r>
      <w:r>
        <w:rPr>
          <w:sz w:val="28"/>
          <w:szCs w:val="28"/>
          <w:lang w:val="uk-UA"/>
        </w:rPr>
        <w:t xml:space="preserve">  </w:t>
      </w:r>
      <w:r w:rsidRPr="00210CEE">
        <w:rPr>
          <w:sz w:val="28"/>
          <w:szCs w:val="28"/>
          <w:lang w:val="uk-UA"/>
        </w:rPr>
        <w:t>(1.2 с. 38</w:t>
      </w:r>
      <w:r>
        <w:rPr>
          <w:sz w:val="28"/>
          <w:szCs w:val="28"/>
          <w:lang w:val="uk-UA"/>
        </w:rPr>
        <w:t>-</w:t>
      </w:r>
      <w:r w:rsidRPr="00210CEE">
        <w:rPr>
          <w:sz w:val="28"/>
          <w:szCs w:val="28"/>
          <w:lang w:val="uk-UA"/>
        </w:rPr>
        <w:t xml:space="preserve">40). </w:t>
      </w:r>
    </w:p>
    <w:p w:rsidR="00A73B7F" w:rsidRDefault="00A73B7F" w:rsidP="00BD20EF">
      <w:pPr>
        <w:pStyle w:val="Default"/>
        <w:framePr w:w="9992" w:wrap="auto" w:vAnchor="page" w:hAnchor="page" w:x="1419" w:y="4647"/>
        <w:jc w:val="both"/>
        <w:rPr>
          <w:sz w:val="28"/>
          <w:szCs w:val="28"/>
        </w:rPr>
      </w:pPr>
      <w:r w:rsidRPr="00210CEE">
        <w:rPr>
          <w:b/>
          <w:bCs/>
          <w:sz w:val="28"/>
          <w:szCs w:val="28"/>
          <w:lang w:val="uk-UA"/>
        </w:rPr>
        <w:t xml:space="preserve"> </w:t>
      </w:r>
      <w:r w:rsidR="00942212"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</w:rPr>
        <w:t>1.4.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Розглянути визначення основних методів вимірювання. Метод зрівноваження (1.2 с. 38, 40). </w:t>
      </w:r>
    </w:p>
    <w:p w:rsidR="00A73B7F" w:rsidRDefault="00A73B7F" w:rsidP="00BD20EF">
      <w:pPr>
        <w:pStyle w:val="Default"/>
        <w:framePr w:w="9992" w:wrap="auto" w:vAnchor="page" w:hAnchor="page" w:x="1418" w:y="56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Розглянути визначення основних методів вимірювань. Метод одного збігу , метод Ноніуса (1.2 с. 38, 41, 42). </w:t>
      </w:r>
    </w:p>
    <w:p w:rsidR="00A73B7F" w:rsidRDefault="00A73B7F" w:rsidP="00BD20EF">
      <w:pPr>
        <w:pStyle w:val="Default"/>
        <w:framePr w:w="9992" w:wrap="auto" w:vAnchor="page" w:hAnchor="page" w:x="1418" w:y="65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</w:rPr>
        <w:t xml:space="preserve">1.6. </w:t>
      </w:r>
      <w:r>
        <w:rPr>
          <w:sz w:val="28"/>
          <w:szCs w:val="28"/>
        </w:rPr>
        <w:t xml:space="preserve">Розглянути визначення основних методів вимірювань. Диференційний метод вимірювання. Метод заміщення. (1.2 с. 38, 40, 43). </w:t>
      </w:r>
    </w:p>
    <w:p w:rsidR="00A73B7F" w:rsidRDefault="00A73B7F" w:rsidP="00BD20EF">
      <w:pPr>
        <w:pStyle w:val="Default"/>
        <w:framePr w:w="9629" w:wrap="auto" w:vAnchor="page" w:hAnchor="page" w:x="1418" w:y="7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</w:rPr>
        <w:t>1.7.</w:t>
      </w:r>
      <w:r>
        <w:rPr>
          <w:sz w:val="28"/>
          <w:szCs w:val="28"/>
        </w:rPr>
        <w:t xml:space="preserve"> Розглянути класифікацію і визначення похибок вимірювання.  </w:t>
      </w:r>
    </w:p>
    <w:p w:rsidR="00A73B7F" w:rsidRDefault="00A73B7F" w:rsidP="00BD20EF">
      <w:pPr>
        <w:pStyle w:val="Default"/>
        <w:framePr w:w="2708" w:wrap="auto" w:vAnchor="page" w:hAnchor="page" w:x="1418" w:y="8034"/>
        <w:jc w:val="both"/>
        <w:rPr>
          <w:sz w:val="28"/>
          <w:szCs w:val="28"/>
        </w:rPr>
      </w:pPr>
      <w:r>
        <w:rPr>
          <w:sz w:val="28"/>
          <w:szCs w:val="28"/>
        </w:rPr>
        <w:t>(1.2 с. 43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49). </w:t>
      </w:r>
    </w:p>
    <w:p w:rsidR="00A73B7F" w:rsidRDefault="00A73B7F" w:rsidP="00BD20EF">
      <w:pPr>
        <w:pStyle w:val="Default"/>
        <w:framePr w:w="932" w:wrap="auto" w:vAnchor="page" w:hAnchor="page" w:x="2582" w:y="8074"/>
        <w:rPr>
          <w:sz w:val="28"/>
          <w:szCs w:val="28"/>
        </w:rPr>
      </w:pPr>
    </w:p>
    <w:p w:rsidR="00A73B7F" w:rsidRDefault="00A73B7F" w:rsidP="00BD20EF">
      <w:pPr>
        <w:pStyle w:val="Default"/>
        <w:framePr w:w="9992" w:wrap="auto" w:vAnchor="page" w:hAnchor="page" w:x="1419" w:y="85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</w:rPr>
        <w:t xml:space="preserve">1.8. </w:t>
      </w:r>
      <w:r>
        <w:rPr>
          <w:sz w:val="28"/>
          <w:szCs w:val="28"/>
        </w:rPr>
        <w:t>Результат вимірювання. Подання результату вимірювання з невизначеністю. (1.2 с. 31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34). </w:t>
      </w:r>
    </w:p>
    <w:p w:rsidR="00A73B7F" w:rsidRDefault="00A73B7F" w:rsidP="00BD20EF">
      <w:pPr>
        <w:pStyle w:val="Default"/>
        <w:framePr w:w="932" w:wrap="auto" w:vAnchor="page" w:hAnchor="page" w:x="4612" w:y="9040"/>
        <w:rPr>
          <w:sz w:val="28"/>
          <w:szCs w:val="28"/>
        </w:rPr>
      </w:pPr>
    </w:p>
    <w:p w:rsidR="00A73B7F" w:rsidRDefault="00A73B7F" w:rsidP="00875DA7">
      <w:pPr>
        <w:pStyle w:val="Default"/>
        <w:framePr w:w="10291" w:h="796" w:hRule="exact" w:wrap="auto" w:vAnchor="page" w:hAnchor="page" w:x="1366" w:y="9477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</w:t>
      </w:r>
      <w:r w:rsidR="00875DA7"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</w:rPr>
        <w:t xml:space="preserve">1.9. </w:t>
      </w:r>
      <w:r>
        <w:rPr>
          <w:sz w:val="28"/>
          <w:szCs w:val="28"/>
        </w:rPr>
        <w:t>Розглянути склад процедури вимірювання (вимірювальні операції).</w:t>
      </w:r>
      <w:r>
        <w:rPr>
          <w:sz w:val="28"/>
          <w:szCs w:val="28"/>
          <w:lang w:val="uk-UA"/>
        </w:rPr>
        <w:t xml:space="preserve"> </w:t>
      </w:r>
    </w:p>
    <w:p w:rsidR="00A73B7F" w:rsidRDefault="00A73B7F" w:rsidP="00BD20EF">
      <w:pPr>
        <w:pStyle w:val="Default"/>
        <w:framePr w:w="10291" w:h="796" w:hRule="exact" w:wrap="auto" w:vAnchor="page" w:hAnchor="page" w:x="1366" w:y="94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(1.2 С.34-35).</w:t>
      </w:r>
    </w:p>
    <w:p w:rsidR="00A73B7F" w:rsidRPr="008D3914" w:rsidRDefault="00A73B7F" w:rsidP="00BD20EF">
      <w:pPr>
        <w:pStyle w:val="Default"/>
        <w:framePr w:w="10291" w:h="796" w:hRule="exact" w:wrap="auto" w:vAnchor="page" w:hAnchor="page" w:x="1366" w:y="947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</w:p>
    <w:p w:rsidR="00A73B7F" w:rsidRDefault="00A73B7F" w:rsidP="00BD20EF">
      <w:pPr>
        <w:pStyle w:val="Default"/>
        <w:framePr w:w="10216" w:wrap="auto" w:vAnchor="page" w:hAnchor="page" w:x="1411" w:y="1044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</w:t>
      </w:r>
      <w:r w:rsidR="00875DA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1.10. </w:t>
      </w:r>
      <w:r>
        <w:rPr>
          <w:sz w:val="28"/>
          <w:szCs w:val="28"/>
        </w:rPr>
        <w:t xml:space="preserve">Визначення повірки засобів вимірювальної техніки, види повірки. </w:t>
      </w:r>
    </w:p>
    <w:p w:rsidR="00A73B7F" w:rsidRDefault="00875DA7" w:rsidP="00BD20EF">
      <w:pPr>
        <w:pStyle w:val="Default"/>
        <w:framePr w:w="9992" w:wrap="auto" w:vAnchor="page" w:hAnchor="page" w:x="1418" w:y="10925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A73B7F">
        <w:rPr>
          <w:b/>
          <w:bCs/>
          <w:sz w:val="28"/>
          <w:szCs w:val="28"/>
        </w:rPr>
        <w:t xml:space="preserve"> 1.11. </w:t>
      </w:r>
      <w:r w:rsidR="00A73B7F">
        <w:rPr>
          <w:sz w:val="28"/>
          <w:szCs w:val="28"/>
        </w:rPr>
        <w:t xml:space="preserve">Визначення еталону одиниці фізичної величини. Види еталонів і їх похибки. </w:t>
      </w:r>
    </w:p>
    <w:p w:rsidR="00A73B7F" w:rsidRDefault="00A73B7F" w:rsidP="00BD20EF">
      <w:pPr>
        <w:pStyle w:val="Default"/>
        <w:framePr w:w="9992" w:wrap="auto" w:vAnchor="page" w:hAnchor="page" w:x="1419" w:y="1189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75DA7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1.12. </w:t>
      </w:r>
      <w:r>
        <w:rPr>
          <w:sz w:val="28"/>
          <w:szCs w:val="28"/>
        </w:rPr>
        <w:t xml:space="preserve">Розглянути перелік нормованих метрологічних характеристик засобів вимірювальної техніки і вимоги до цього переліку. </w:t>
      </w:r>
    </w:p>
    <w:p w:rsidR="00A73B7F" w:rsidRDefault="00A73B7F" w:rsidP="00875DA7">
      <w:pPr>
        <w:pStyle w:val="Default"/>
        <w:framePr w:w="9992" w:wrap="auto" w:vAnchor="page" w:hAnchor="page" w:x="1419" w:y="12857"/>
        <w:tabs>
          <w:tab w:val="left" w:pos="567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</w:t>
      </w:r>
      <w:r w:rsidR="00875DA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1.13. </w:t>
      </w:r>
      <w:r>
        <w:rPr>
          <w:sz w:val="28"/>
          <w:szCs w:val="28"/>
        </w:rPr>
        <w:t xml:space="preserve">Розглянути статичну модель засобу вимірювання (рівняння вимірювання). </w:t>
      </w:r>
    </w:p>
    <w:p w:rsidR="00A73B7F" w:rsidRPr="00210CEE" w:rsidRDefault="00A73B7F" w:rsidP="00BD20EF">
      <w:pPr>
        <w:pStyle w:val="Default"/>
        <w:framePr w:w="9992" w:wrap="auto" w:vAnchor="page" w:hAnchor="page" w:x="1419" w:y="13823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</w:rPr>
        <w:t xml:space="preserve">1.14. </w:t>
      </w:r>
      <w:r>
        <w:rPr>
          <w:sz w:val="28"/>
          <w:szCs w:val="28"/>
        </w:rPr>
        <w:t>Пояснити способи нормування класів точності засобів вимірювальної техніки. (1.2 с. 87</w:t>
      </w:r>
      <w:r>
        <w:rPr>
          <w:sz w:val="28"/>
          <w:szCs w:val="28"/>
          <w:lang w:val="uk-UA"/>
        </w:rPr>
        <w:t>-95).</w:t>
      </w:r>
    </w:p>
    <w:p w:rsidR="00A73B7F" w:rsidRDefault="00A73B7F" w:rsidP="00BD20EF">
      <w:pPr>
        <w:pStyle w:val="Default"/>
        <w:framePr w:w="9992" w:wrap="auto" w:vAnchor="page" w:hAnchor="page" w:x="1419" w:y="147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</w:rPr>
        <w:t>1.15.</w:t>
      </w:r>
      <w:r>
        <w:rPr>
          <w:sz w:val="28"/>
          <w:szCs w:val="28"/>
        </w:rPr>
        <w:t xml:space="preserve"> Характеристики випадкових похибок, розподіл, точкові характеристики. (1.2 с. 62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64). </w:t>
      </w:r>
    </w:p>
    <w:p w:rsidR="00A73B7F" w:rsidRDefault="00A73B7F" w:rsidP="00BD20EF">
      <w:pPr>
        <w:pStyle w:val="Default"/>
        <w:framePr w:w="936" w:wrap="auto" w:vAnchor="page" w:hAnchor="page" w:x="1418" w:y="1125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3B7F" w:rsidRDefault="00A73B7F" w:rsidP="00BD20EF">
      <w:pPr>
        <w:pStyle w:val="Default"/>
        <w:framePr w:w="936" w:wrap="auto" w:vAnchor="page" w:hAnchor="page" w:x="1418" w:y="1157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3B7F" w:rsidRDefault="00A73B7F" w:rsidP="00BD20EF">
      <w:pPr>
        <w:pStyle w:val="Default"/>
        <w:framePr w:w="936" w:wrap="auto" w:vAnchor="page" w:hAnchor="page" w:x="1418" w:y="1221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3B7F" w:rsidRDefault="00A73B7F" w:rsidP="00BD20EF">
      <w:pPr>
        <w:pStyle w:val="Default"/>
        <w:framePr w:w="941" w:wrap="auto" w:vAnchor="page" w:hAnchor="page" w:x="6464" w:y="1253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73B7F" w:rsidRDefault="00A73B7F" w:rsidP="00BD20EF">
      <w:pPr>
        <w:pStyle w:val="Default"/>
        <w:framePr w:w="941" w:wrap="auto" w:vAnchor="page" w:hAnchor="page" w:x="6464" w:y="1286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73B7F" w:rsidRDefault="00A73B7F" w:rsidP="00BD20EF">
      <w:pPr>
        <w:pStyle w:val="Default"/>
        <w:framePr w:w="941" w:wrap="auto" w:vAnchor="page" w:hAnchor="page" w:x="6464" w:y="131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73B7F" w:rsidRDefault="00A73B7F" w:rsidP="00BD20EF">
      <w:pPr>
        <w:pStyle w:val="Default"/>
        <w:framePr w:w="941" w:wrap="auto" w:vAnchor="page" w:hAnchor="page" w:x="6464" w:y="1350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73B7F" w:rsidRDefault="00A73B7F" w:rsidP="00BD20EF">
      <w:pPr>
        <w:pStyle w:val="Default"/>
        <w:framePr w:w="941" w:wrap="auto" w:vAnchor="page" w:hAnchor="page" w:x="6464" w:y="1382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73B7F" w:rsidRDefault="00A73B7F" w:rsidP="00BD20EF">
      <w:pPr>
        <w:pStyle w:val="Default"/>
        <w:framePr w:w="941" w:wrap="auto" w:vAnchor="page" w:hAnchor="page" w:x="6464" w:y="1415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73B7F" w:rsidRDefault="00A73B7F" w:rsidP="00BD20EF">
      <w:pPr>
        <w:pStyle w:val="Default"/>
        <w:framePr w:w="941" w:wrap="auto" w:vAnchor="page" w:hAnchor="page" w:x="6464" w:y="1447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73B7F" w:rsidRDefault="00A73B7F" w:rsidP="00BD20EF">
      <w:pPr>
        <w:pStyle w:val="Default"/>
        <w:framePr w:w="941" w:wrap="auto" w:vAnchor="page" w:hAnchor="page" w:x="6464" w:y="1479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73B7F" w:rsidRDefault="00A73B7F" w:rsidP="00BD20EF">
      <w:pPr>
        <w:pStyle w:val="Default"/>
        <w:framePr w:w="941" w:wrap="auto" w:vAnchor="page" w:hAnchor="page" w:x="6464" w:y="1511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73B7F" w:rsidRDefault="00A73B7F" w:rsidP="00BD20EF">
      <w:pPr>
        <w:pStyle w:val="Default"/>
        <w:framePr w:w="941" w:wrap="auto" w:vAnchor="page" w:hAnchor="page" w:x="6464" w:y="1543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73B7F" w:rsidRPr="00FF5057" w:rsidRDefault="00A73B7F" w:rsidP="00BD20EF">
      <w:pPr>
        <w:pStyle w:val="Default"/>
        <w:framePr w:w="932" w:wrap="auto" w:vAnchor="page" w:hAnchor="page" w:x="4606" w:y="15315"/>
        <w:numPr>
          <w:ilvl w:val="0"/>
          <w:numId w:val="2"/>
        </w:numPr>
        <w:rPr>
          <w:sz w:val="28"/>
          <w:szCs w:val="28"/>
          <w:lang w:val="uk-UA"/>
        </w:rPr>
      </w:pPr>
    </w:p>
    <w:p w:rsidR="00A73B7F" w:rsidRDefault="00A73B7F" w:rsidP="00423D04">
      <w:pPr>
        <w:pStyle w:val="Default"/>
        <w:pageBreakBefore/>
        <w:framePr w:w="10072" w:wrap="auto" w:vAnchor="page" w:hAnchor="page" w:x="1419" w:y="110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>
        <w:rPr>
          <w:b/>
          <w:bCs/>
          <w:sz w:val="28"/>
          <w:szCs w:val="28"/>
        </w:rPr>
        <w:t xml:space="preserve">1.16. </w:t>
      </w:r>
      <w:r>
        <w:rPr>
          <w:sz w:val="28"/>
          <w:szCs w:val="28"/>
        </w:rPr>
        <w:t>Інтервальні характеристики випадкових похибок  (1.2 с. 65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66). </w:t>
      </w:r>
    </w:p>
    <w:p w:rsidR="00A73B7F" w:rsidRDefault="00A73B7F" w:rsidP="00BD20EF">
      <w:pPr>
        <w:pStyle w:val="Default"/>
        <w:framePr w:w="9673" w:wrap="auto" w:vAnchor="page" w:hAnchor="page" w:x="1419" w:y="1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</w:rPr>
        <w:t>1.17.</w:t>
      </w:r>
      <w:r>
        <w:rPr>
          <w:sz w:val="28"/>
          <w:szCs w:val="28"/>
        </w:rPr>
        <w:t xml:space="preserve"> Випадкові </w:t>
      </w:r>
      <w:r w:rsidR="0011272F">
        <w:rPr>
          <w:sz w:val="28"/>
          <w:szCs w:val="28"/>
        </w:rPr>
        <w:t>похибки з нормальним розподілом</w:t>
      </w:r>
      <w:r>
        <w:rPr>
          <w:sz w:val="28"/>
          <w:szCs w:val="28"/>
        </w:rPr>
        <w:t xml:space="preserve"> (1.2 с. 70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74). </w:t>
      </w:r>
    </w:p>
    <w:p w:rsidR="00A73B7F" w:rsidRPr="0011272F" w:rsidRDefault="00A73B7F" w:rsidP="00BD20EF">
      <w:pPr>
        <w:pStyle w:val="Default"/>
        <w:framePr w:w="9992" w:wrap="auto" w:vAnchor="page" w:hAnchor="page" w:x="1419" w:y="207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</w:rPr>
        <w:t>1.18.</w:t>
      </w:r>
      <w:r>
        <w:rPr>
          <w:sz w:val="28"/>
          <w:szCs w:val="28"/>
          <w:lang w:val="uk-UA"/>
        </w:rPr>
        <w:t xml:space="preserve"> </w:t>
      </w:r>
      <w:r w:rsidRPr="0011272F">
        <w:rPr>
          <w:sz w:val="28"/>
          <w:szCs w:val="28"/>
          <w:lang w:val="uk-UA"/>
        </w:rPr>
        <w:t xml:space="preserve">Класифікація методів підвищення точності. Методи підвищення точності, що ґрунтуються на  </w:t>
      </w:r>
      <w:r w:rsidR="0011272F" w:rsidRPr="0011272F">
        <w:rPr>
          <w:sz w:val="28"/>
          <w:szCs w:val="28"/>
          <w:lang w:val="uk-UA"/>
        </w:rPr>
        <w:t>запобіганні виникнення похибок</w:t>
      </w:r>
      <w:r w:rsidRPr="0011272F">
        <w:rPr>
          <w:sz w:val="28"/>
          <w:szCs w:val="28"/>
          <w:lang w:val="uk-UA"/>
        </w:rPr>
        <w:t xml:space="preserve"> (1.2 с. 96</w:t>
      </w:r>
      <w:r>
        <w:rPr>
          <w:sz w:val="28"/>
          <w:szCs w:val="28"/>
          <w:lang w:val="uk-UA"/>
        </w:rPr>
        <w:t>-</w:t>
      </w:r>
      <w:r w:rsidRPr="0011272F">
        <w:rPr>
          <w:sz w:val="28"/>
          <w:szCs w:val="28"/>
          <w:lang w:val="uk-UA"/>
        </w:rPr>
        <w:t xml:space="preserve">97). </w:t>
      </w:r>
    </w:p>
    <w:p w:rsidR="00A73B7F" w:rsidRPr="00AD65B0" w:rsidRDefault="00A73B7F" w:rsidP="00BD20EF">
      <w:pPr>
        <w:pStyle w:val="Default"/>
        <w:framePr w:w="9991" w:wrap="auto" w:vAnchor="page" w:hAnchor="page" w:x="1419" w:y="3038"/>
        <w:jc w:val="both"/>
        <w:rPr>
          <w:sz w:val="28"/>
          <w:szCs w:val="28"/>
          <w:lang w:val="uk-UA"/>
        </w:rPr>
      </w:pPr>
      <w:r w:rsidRPr="001127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Pr="00AD65B0">
        <w:rPr>
          <w:b/>
          <w:bCs/>
          <w:sz w:val="28"/>
          <w:szCs w:val="28"/>
          <w:lang w:val="uk-UA"/>
        </w:rPr>
        <w:t>1.19.</w:t>
      </w:r>
      <w:r w:rsidRPr="00AD65B0">
        <w:rPr>
          <w:sz w:val="28"/>
          <w:szCs w:val="28"/>
          <w:lang w:val="uk-UA"/>
        </w:rPr>
        <w:t xml:space="preserve"> Методи підвищення точності, що ґрунтуються на зменшенні наявної похибки. Методи корекц</w:t>
      </w:r>
      <w:r w:rsidR="0011272F" w:rsidRPr="00AD65B0">
        <w:rPr>
          <w:sz w:val="28"/>
          <w:szCs w:val="28"/>
          <w:lang w:val="uk-UA"/>
        </w:rPr>
        <w:t>ії сталої систематичної похибки</w:t>
      </w:r>
      <w:r w:rsidRPr="00AD65B0">
        <w:rPr>
          <w:sz w:val="28"/>
          <w:szCs w:val="28"/>
          <w:lang w:val="uk-UA"/>
        </w:rPr>
        <w:t xml:space="preserve"> (1.2 с. 98</w:t>
      </w:r>
      <w:r>
        <w:rPr>
          <w:sz w:val="28"/>
          <w:szCs w:val="28"/>
          <w:lang w:val="uk-UA"/>
        </w:rPr>
        <w:t>-</w:t>
      </w:r>
      <w:r w:rsidRPr="00AD65B0">
        <w:rPr>
          <w:sz w:val="28"/>
          <w:szCs w:val="28"/>
          <w:lang w:val="uk-UA"/>
        </w:rPr>
        <w:t xml:space="preserve">102). </w:t>
      </w:r>
    </w:p>
    <w:p w:rsidR="00A73B7F" w:rsidRDefault="00A73B7F" w:rsidP="00BD20EF">
      <w:pPr>
        <w:pStyle w:val="Default"/>
        <w:framePr w:w="10290" w:wrap="auto" w:vAnchor="page" w:hAnchor="page" w:x="1419" w:y="4004"/>
        <w:jc w:val="both"/>
        <w:rPr>
          <w:sz w:val="28"/>
          <w:szCs w:val="28"/>
        </w:rPr>
      </w:pPr>
      <w:r w:rsidRPr="00AD65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Pr="00AD65B0">
        <w:rPr>
          <w:b/>
          <w:bCs/>
          <w:sz w:val="28"/>
          <w:szCs w:val="28"/>
          <w:lang w:val="uk-UA"/>
        </w:rPr>
        <w:t>1.20.</w:t>
      </w:r>
      <w:r w:rsidRPr="00AD65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Методи корекці</w:t>
      </w:r>
      <w:r w:rsidR="0011272F">
        <w:rPr>
          <w:sz w:val="28"/>
          <w:szCs w:val="28"/>
        </w:rPr>
        <w:t>ї змінної систематичної похибки</w:t>
      </w:r>
      <w:r>
        <w:rPr>
          <w:sz w:val="28"/>
          <w:szCs w:val="28"/>
        </w:rPr>
        <w:t xml:space="preserve"> (1.2 с. 106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107). </w:t>
      </w:r>
    </w:p>
    <w:p w:rsidR="00A73B7F" w:rsidRDefault="00A73B7F" w:rsidP="00BD20EF">
      <w:pPr>
        <w:pStyle w:val="Default"/>
        <w:framePr w:w="9933" w:wrap="auto" w:vAnchor="page" w:hAnchor="page" w:x="1419" w:y="44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</w:rPr>
        <w:t>1.21</w:t>
      </w:r>
      <w:r>
        <w:rPr>
          <w:sz w:val="28"/>
          <w:szCs w:val="28"/>
        </w:rPr>
        <w:t>. Статистична</w:t>
      </w:r>
      <w:r w:rsidR="0011272F">
        <w:rPr>
          <w:sz w:val="28"/>
          <w:szCs w:val="28"/>
        </w:rPr>
        <w:t xml:space="preserve"> мінімізація випадкових похибок</w:t>
      </w:r>
      <w:r>
        <w:rPr>
          <w:sz w:val="28"/>
          <w:szCs w:val="28"/>
        </w:rPr>
        <w:t xml:space="preserve"> (1.2 с. 107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109). </w:t>
      </w:r>
    </w:p>
    <w:p w:rsidR="00A73B7F" w:rsidRDefault="00A73B7F" w:rsidP="00BD20EF">
      <w:pPr>
        <w:pStyle w:val="Default"/>
        <w:framePr w:w="9663" w:wrap="auto" w:vAnchor="page" w:hAnchor="page" w:x="1419" w:y="49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</w:rPr>
        <w:t>1.22</w:t>
      </w:r>
      <w:r>
        <w:rPr>
          <w:sz w:val="28"/>
          <w:szCs w:val="28"/>
        </w:rPr>
        <w:t>. Динамічні похибки лінійн</w:t>
      </w:r>
      <w:r w:rsidR="0011272F">
        <w:rPr>
          <w:sz w:val="28"/>
          <w:szCs w:val="28"/>
        </w:rPr>
        <w:t>их вимірювальних перетворювачів</w:t>
      </w:r>
      <w:r>
        <w:rPr>
          <w:sz w:val="28"/>
          <w:szCs w:val="28"/>
        </w:rPr>
        <w:t xml:space="preserve"> </w:t>
      </w:r>
    </w:p>
    <w:p w:rsidR="00A73B7F" w:rsidRDefault="00A73B7F" w:rsidP="00BD20EF">
      <w:pPr>
        <w:pStyle w:val="Default"/>
        <w:framePr w:w="3079" w:wrap="auto" w:vAnchor="page" w:hAnchor="page" w:x="1419" w:y="54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(1.2 с. 198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200). </w:t>
      </w:r>
    </w:p>
    <w:p w:rsidR="00A73B7F" w:rsidRDefault="00A73B7F" w:rsidP="0011272F">
      <w:pPr>
        <w:pStyle w:val="Default"/>
        <w:framePr w:w="6098" w:wrap="auto" w:vAnchor="page" w:hAnchor="page" w:x="1987" w:y="5936"/>
        <w:ind w:left="-142" w:firstLine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1.23.</w:t>
      </w:r>
      <w:r>
        <w:rPr>
          <w:sz w:val="28"/>
          <w:szCs w:val="28"/>
        </w:rPr>
        <w:t xml:space="preserve"> Задача з нормування класу точності. </w:t>
      </w:r>
    </w:p>
    <w:p w:rsidR="00A73B7F" w:rsidRDefault="00A73B7F" w:rsidP="00BD20EF">
      <w:pPr>
        <w:pStyle w:val="Default"/>
        <w:framePr w:w="9992" w:wrap="auto" w:vAnchor="page" w:hAnchor="page" w:x="1419" w:y="6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</w:rPr>
        <w:t>1.24.</w:t>
      </w:r>
      <w:r>
        <w:rPr>
          <w:sz w:val="28"/>
          <w:szCs w:val="28"/>
        </w:rPr>
        <w:t>Задача з оцінювання невизначеності прямого одноразового вимірювання.</w:t>
      </w:r>
      <w:r w:rsidR="00713041">
        <w:rPr>
          <w:sz w:val="28"/>
          <w:szCs w:val="28"/>
        </w:rPr>
        <w:br/>
      </w:r>
      <w:r w:rsidR="00713041">
        <w:rPr>
          <w:sz w:val="28"/>
          <w:szCs w:val="28"/>
          <w:lang w:val="uk-UA"/>
        </w:rPr>
        <w:t>(1.3. с.64-78).</w:t>
      </w:r>
      <w:r>
        <w:rPr>
          <w:sz w:val="28"/>
          <w:szCs w:val="28"/>
        </w:rPr>
        <w:t xml:space="preserve"> </w:t>
      </w:r>
    </w:p>
    <w:p w:rsidR="00A73B7F" w:rsidRDefault="00A73B7F" w:rsidP="00BD20EF">
      <w:pPr>
        <w:pStyle w:val="Default"/>
        <w:framePr w:w="9992" w:wrap="auto" w:vAnchor="page" w:hAnchor="page" w:x="1419" w:y="73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</w:rPr>
        <w:t>1.25.</w:t>
      </w:r>
      <w:r>
        <w:rPr>
          <w:sz w:val="28"/>
          <w:szCs w:val="28"/>
        </w:rPr>
        <w:t>Задача з оцінювання невизначеності пря</w:t>
      </w:r>
      <w:r w:rsidR="00BE44C2">
        <w:rPr>
          <w:sz w:val="28"/>
          <w:szCs w:val="28"/>
        </w:rPr>
        <w:t>мого багаторазового вимірювання</w:t>
      </w:r>
      <w:r w:rsidR="00BE44C2">
        <w:rPr>
          <w:sz w:val="28"/>
          <w:szCs w:val="28"/>
        </w:rPr>
        <w:br/>
      </w:r>
      <w:r w:rsidR="00BE44C2">
        <w:rPr>
          <w:sz w:val="28"/>
          <w:szCs w:val="28"/>
          <w:lang w:val="uk-UA"/>
        </w:rPr>
        <w:t>(1.3 с.101-112).</w:t>
      </w:r>
      <w:r>
        <w:rPr>
          <w:sz w:val="28"/>
          <w:szCs w:val="28"/>
        </w:rPr>
        <w:t xml:space="preserve"> </w:t>
      </w:r>
    </w:p>
    <w:p w:rsidR="00BE44C2" w:rsidRDefault="00A73B7F" w:rsidP="00BE44C2">
      <w:pPr>
        <w:pStyle w:val="Default"/>
        <w:framePr w:w="10018" w:wrap="auto" w:vAnchor="page" w:hAnchor="page" w:x="1366" w:y="8296"/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1.26.</w:t>
      </w:r>
      <w:r>
        <w:rPr>
          <w:sz w:val="28"/>
          <w:szCs w:val="28"/>
        </w:rPr>
        <w:t xml:space="preserve"> Задача з оцінювання невизначенос</w:t>
      </w:r>
      <w:r w:rsidR="00BE44C2">
        <w:rPr>
          <w:sz w:val="28"/>
          <w:szCs w:val="28"/>
        </w:rPr>
        <w:t>ті опосередкованого вимірювання</w:t>
      </w:r>
      <w:r w:rsidR="00BE44C2">
        <w:rPr>
          <w:sz w:val="28"/>
          <w:szCs w:val="28"/>
          <w:lang w:val="uk-UA"/>
        </w:rPr>
        <w:t xml:space="preserve"> </w:t>
      </w:r>
    </w:p>
    <w:p w:rsidR="00A73B7F" w:rsidRPr="00BE44C2" w:rsidRDefault="00BE44C2" w:rsidP="00BE44C2">
      <w:pPr>
        <w:pStyle w:val="Default"/>
        <w:framePr w:w="10018" w:wrap="auto" w:vAnchor="page" w:hAnchor="page" w:x="1366" w:y="82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(1.3 с.145-157).</w:t>
      </w:r>
      <w:r w:rsidRPr="00BE44C2">
        <w:rPr>
          <w:sz w:val="28"/>
          <w:szCs w:val="28"/>
          <w:lang w:val="uk-UA"/>
        </w:rPr>
        <w:t xml:space="preserve"> </w:t>
      </w:r>
      <w:r w:rsidR="00A73B7F" w:rsidRPr="00BE44C2">
        <w:rPr>
          <w:sz w:val="28"/>
          <w:szCs w:val="28"/>
          <w:lang w:val="uk-UA"/>
        </w:rPr>
        <w:t xml:space="preserve"> </w:t>
      </w:r>
    </w:p>
    <w:p w:rsidR="00A73B7F" w:rsidRPr="00BE44C2" w:rsidRDefault="00A73B7F" w:rsidP="00BD20EF">
      <w:pPr>
        <w:pStyle w:val="5"/>
        <w:framePr w:w="941" w:wrap="auto" w:vAnchor="page" w:hAnchor="page" w:x="6664" w:y="8836"/>
        <w:jc w:val="center"/>
        <w:rPr>
          <w:color w:val="000000"/>
          <w:sz w:val="28"/>
          <w:szCs w:val="28"/>
          <w:lang w:val="uk-UA"/>
        </w:rPr>
      </w:pPr>
      <w:r w:rsidRPr="00BE44C2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A73B7F" w:rsidRPr="00BE44C2" w:rsidRDefault="00A73B7F" w:rsidP="00BD20EF">
      <w:pPr>
        <w:pStyle w:val="Default"/>
        <w:framePr w:w="9606" w:wrap="auto" w:vAnchor="page" w:hAnchor="page" w:x="2331" w:y="9320"/>
        <w:jc w:val="center"/>
        <w:rPr>
          <w:sz w:val="28"/>
          <w:szCs w:val="28"/>
          <w:lang w:val="uk-UA"/>
        </w:rPr>
      </w:pPr>
      <w:r w:rsidRPr="00BE44C2">
        <w:rPr>
          <w:b/>
          <w:bCs/>
          <w:sz w:val="28"/>
          <w:szCs w:val="28"/>
          <w:lang w:val="uk-UA"/>
        </w:rPr>
        <w:t>Розділ 2. Вимірювальні прилади-2. Цифрові вимірювальні прилади</w:t>
      </w:r>
      <w:r w:rsidRPr="00BE44C2">
        <w:rPr>
          <w:sz w:val="28"/>
          <w:szCs w:val="28"/>
          <w:lang w:val="uk-UA"/>
        </w:rPr>
        <w:t xml:space="preserve"> </w:t>
      </w:r>
    </w:p>
    <w:p w:rsidR="00A73B7F" w:rsidRPr="00BE44C2" w:rsidRDefault="00A73B7F" w:rsidP="00BD20EF">
      <w:pPr>
        <w:pStyle w:val="Default"/>
        <w:framePr w:w="936" w:wrap="auto" w:vAnchor="page" w:hAnchor="page" w:x="1987" w:y="9804"/>
        <w:jc w:val="both"/>
        <w:rPr>
          <w:sz w:val="28"/>
          <w:szCs w:val="28"/>
          <w:lang w:val="uk-UA"/>
        </w:rPr>
      </w:pPr>
      <w:r w:rsidRPr="00BE44C2">
        <w:rPr>
          <w:sz w:val="28"/>
          <w:szCs w:val="28"/>
          <w:lang w:val="uk-UA"/>
        </w:rPr>
        <w:t xml:space="preserve"> </w:t>
      </w:r>
    </w:p>
    <w:p w:rsidR="00A73B7F" w:rsidRDefault="00A73B7F" w:rsidP="00BD20EF">
      <w:pPr>
        <w:framePr w:w="9919" w:wrap="auto" w:vAnchor="page" w:hAnchor="page" w:x="1420" w:y="10121"/>
        <w:jc w:val="both"/>
        <w:rPr>
          <w:color w:val="000000"/>
          <w:sz w:val="28"/>
          <w:szCs w:val="28"/>
        </w:rPr>
      </w:pPr>
      <w:r w:rsidRPr="00BE44C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</w:t>
      </w:r>
      <w:r w:rsidRPr="00BE44C2">
        <w:rPr>
          <w:b/>
          <w:bCs/>
          <w:color w:val="000000"/>
          <w:sz w:val="28"/>
          <w:szCs w:val="28"/>
          <w:lang w:val="uk-UA"/>
        </w:rPr>
        <w:t>2.1.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E44C2">
        <w:rPr>
          <w:color w:val="000000"/>
          <w:sz w:val="28"/>
          <w:szCs w:val="28"/>
          <w:lang w:val="uk-UA"/>
        </w:rPr>
        <w:t xml:space="preserve">Розглянути схему, принцип дії, особливості </w:t>
      </w:r>
      <w:r>
        <w:rPr>
          <w:color w:val="000000"/>
          <w:sz w:val="28"/>
          <w:szCs w:val="28"/>
        </w:rPr>
        <w:t xml:space="preserve">побудови та похибки аналого-цифрового перетворювача зіставлення паралельного принципу дії. </w:t>
      </w:r>
    </w:p>
    <w:p w:rsidR="00A73B7F" w:rsidRDefault="00A73B7F" w:rsidP="00BD20EF">
      <w:pPr>
        <w:pStyle w:val="Default"/>
        <w:framePr w:w="9991" w:wrap="auto" w:vAnchor="page" w:hAnchor="page" w:x="1419" w:y="1108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</w:rPr>
        <w:t>2.2.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Провести аналіз структурних схем, рівнянь перетворення та похибок аналого-цифрових перетворювачів зіставлення послідовного принципу дії. </w:t>
      </w:r>
    </w:p>
    <w:p w:rsidR="00A73B7F" w:rsidRDefault="00A73B7F" w:rsidP="00BD20EF">
      <w:pPr>
        <w:pStyle w:val="Default"/>
        <w:framePr w:w="9991" w:wrap="auto" w:vAnchor="page" w:hAnchor="page" w:x="1418" w:y="12053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</w:rPr>
        <w:t>2.3.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Провести аналіз структурних схем, рівнянь перетворення та похибок аналого-цифрових перетворювачів врівноваження. </w:t>
      </w:r>
    </w:p>
    <w:p w:rsidR="00A73B7F" w:rsidRDefault="00A73B7F" w:rsidP="00BD20EF">
      <w:pPr>
        <w:pStyle w:val="Default"/>
        <w:framePr w:w="9991" w:wrap="auto" w:vAnchor="page" w:hAnchor="page" w:x="1419" w:y="13018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</w:rPr>
        <w:t>2.4.</w:t>
      </w:r>
      <w:r>
        <w:rPr>
          <w:sz w:val="28"/>
          <w:szCs w:val="28"/>
        </w:rPr>
        <w:t xml:space="preserve"> Проаналізувати способи відпрацьовування компенсуючої величини та часу перетворення в аналого-цифрових перетворювачах розгортуючого врівноваження. </w:t>
      </w:r>
    </w:p>
    <w:p w:rsidR="00A73B7F" w:rsidRDefault="00875DA7" w:rsidP="00875DA7">
      <w:pPr>
        <w:pStyle w:val="Default"/>
        <w:framePr w:w="9991" w:h="721" w:hRule="exact" w:wrap="auto" w:vAnchor="page" w:hAnchor="page" w:x="1321" w:y="14026"/>
        <w:tabs>
          <w:tab w:val="left" w:pos="567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A73B7F">
        <w:rPr>
          <w:b/>
          <w:bCs/>
          <w:sz w:val="28"/>
          <w:szCs w:val="28"/>
          <w:lang w:val="uk-UA"/>
        </w:rPr>
        <w:t xml:space="preserve">   </w:t>
      </w:r>
      <w:r w:rsidR="00A73B7F">
        <w:rPr>
          <w:b/>
          <w:bCs/>
          <w:sz w:val="28"/>
          <w:szCs w:val="28"/>
        </w:rPr>
        <w:t>2.5.</w:t>
      </w:r>
      <w:r w:rsidR="00A73B7F">
        <w:rPr>
          <w:b/>
          <w:bCs/>
          <w:sz w:val="28"/>
          <w:szCs w:val="28"/>
          <w:lang w:val="uk-UA"/>
        </w:rPr>
        <w:t xml:space="preserve"> </w:t>
      </w:r>
      <w:r w:rsidR="00A73B7F">
        <w:rPr>
          <w:sz w:val="28"/>
          <w:szCs w:val="28"/>
        </w:rPr>
        <w:t xml:space="preserve">Проаналізувати динамічні похибки аналого-цифрових перетворювачів розгортую чого і слідкуючого врівноваження. </w:t>
      </w:r>
    </w:p>
    <w:p w:rsidR="00A73B7F" w:rsidRDefault="00A73B7F" w:rsidP="00BD20EF">
      <w:pPr>
        <w:pStyle w:val="Default"/>
        <w:pageBreakBefore/>
        <w:framePr w:w="9991" w:wrap="auto" w:vAnchor="page" w:hAnchor="page" w:x="1419" w:y="1106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      </w:t>
      </w:r>
      <w:r>
        <w:rPr>
          <w:b/>
          <w:bCs/>
          <w:sz w:val="28"/>
          <w:szCs w:val="28"/>
        </w:rPr>
        <w:t>2.6.</w:t>
      </w:r>
      <w:r>
        <w:rPr>
          <w:b/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Провести аналіз схем, рівнянь перетворення та похибок перетворювачів код-опір і код-провідність. </w:t>
      </w:r>
    </w:p>
    <w:p w:rsidR="00A73B7F" w:rsidRDefault="00A73B7F" w:rsidP="00BD20EF">
      <w:pPr>
        <w:pStyle w:val="Default"/>
        <w:framePr w:w="9991" w:wrap="auto" w:vAnchor="page" w:hAnchor="page" w:x="1420" w:y="2072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2</w:t>
      </w:r>
      <w:r>
        <w:rPr>
          <w:b/>
          <w:bCs/>
          <w:sz w:val="28"/>
          <w:szCs w:val="28"/>
        </w:rPr>
        <w:t>.7.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Провести аналіз схем, рівнянь перетворення та похибок перетворювачів коду в інтервал часу, частоту та фазовий зсув. </w:t>
      </w:r>
    </w:p>
    <w:p w:rsidR="00A73B7F" w:rsidRDefault="00A73B7F" w:rsidP="00BD20EF">
      <w:pPr>
        <w:pStyle w:val="Default"/>
        <w:framePr w:w="9991" w:wrap="auto" w:vAnchor="page" w:hAnchor="page" w:x="1420" w:y="3038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</w:rPr>
        <w:t>2.8.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Провести аналіз схем, рівнянь перетворення та похибок перетворювачів код-напруга з ваговими резисторами та з ваговими генераторами струму. </w:t>
      </w:r>
    </w:p>
    <w:p w:rsidR="00A73B7F" w:rsidRDefault="00A73B7F" w:rsidP="00BD20EF">
      <w:pPr>
        <w:pStyle w:val="Default"/>
        <w:framePr w:w="9991" w:wrap="auto" w:vAnchor="page" w:hAnchor="page" w:x="1421" w:y="4004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</w:rPr>
        <w:t>2.9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Провести аналіз схем, рівнянь перетворення та похибок перетворювачів код-напруга на сітках R-2Rз джерелом зразкової напруги та з генераторами струму. </w:t>
      </w:r>
    </w:p>
    <w:p w:rsidR="00A73B7F" w:rsidRDefault="00A73B7F" w:rsidP="00BD20EF">
      <w:pPr>
        <w:pStyle w:val="Default"/>
        <w:framePr w:w="9921" w:wrap="auto" w:vAnchor="page" w:hAnchor="page" w:x="1421" w:y="5452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</w:rPr>
        <w:t>2.10.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Провести аналіз схем, рівнянь перетворення та похибок перетворювачів код-напруга час-імпульсного та само балансуючого типу. </w:t>
      </w:r>
    </w:p>
    <w:p w:rsidR="00A73B7F" w:rsidRDefault="00A73B7F" w:rsidP="00BD20EF">
      <w:pPr>
        <w:pStyle w:val="Default"/>
        <w:framePr w:w="9921" w:wrap="auto" w:vAnchor="page" w:hAnchor="page" w:x="1421" w:y="6418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</w:rPr>
        <w:t>2.11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Провести аналіз схем, рівнянь перетворення та похибок перетворювачів різниці фаз в інтервал часу. </w:t>
      </w:r>
    </w:p>
    <w:p w:rsidR="00A73B7F" w:rsidRDefault="00A73B7F" w:rsidP="00BD20EF">
      <w:pPr>
        <w:pStyle w:val="Default"/>
        <w:framePr w:w="9921" w:wrap="auto" w:vAnchor="page" w:hAnchor="page" w:x="1421" w:y="7384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</w:rPr>
        <w:t>2.12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Провести аналіз схем, рівнянь перетворення та похибок перетворювачів ємності, опору та індуктивності в інтервал часу та в період коливання. </w:t>
      </w:r>
    </w:p>
    <w:p w:rsidR="00A73B7F" w:rsidRDefault="00A73B7F" w:rsidP="00BD20EF">
      <w:pPr>
        <w:pStyle w:val="Default"/>
        <w:framePr w:w="9919" w:wrap="auto" w:vAnchor="page" w:hAnchor="page" w:x="1422" w:y="835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>2.13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Розглянути схеми, принцип дії, особливості побудови та похибки перетворювачів миттєвих значень напруги в інтервал часу. </w:t>
      </w:r>
    </w:p>
    <w:p w:rsidR="00A73B7F" w:rsidRDefault="00A73B7F" w:rsidP="00BD20EF">
      <w:pPr>
        <w:pStyle w:val="Default"/>
        <w:framePr w:w="9919" w:wrap="auto" w:vAnchor="page" w:hAnchor="page" w:x="1422" w:y="9316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>2.14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Розглянути схему, принцип дії, особливості побудови та похибки перетворювачів напруги в частоту з імпульсним зворотнім зв’язком. </w:t>
      </w:r>
    </w:p>
    <w:p w:rsidR="00A73B7F" w:rsidRDefault="00A73B7F" w:rsidP="00BD20EF">
      <w:pPr>
        <w:pStyle w:val="Default"/>
        <w:framePr w:w="9921" w:wrap="auto" w:vAnchor="page" w:hAnchor="page" w:x="1422" w:y="10282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>2.15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Провести аналіз схем, рівнянь перетворення та похибок перетворювачів напруги в частоту з розширеним діапазоном частот та з переключенням напрямку інтегрування </w:t>
      </w:r>
    </w:p>
    <w:p w:rsidR="00A73B7F" w:rsidRPr="00BD20EF" w:rsidRDefault="00A73B7F" w:rsidP="00BD20EF">
      <w:pPr>
        <w:pStyle w:val="Default"/>
        <w:framePr w:w="9991" w:wrap="auto" w:vAnchor="page" w:hAnchor="page" w:x="1422" w:y="1173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 w:rsidRPr="00BD20EF">
        <w:rPr>
          <w:b/>
          <w:bCs/>
          <w:sz w:val="28"/>
          <w:szCs w:val="28"/>
          <w:lang w:val="uk-UA"/>
        </w:rPr>
        <w:t>2.16</w:t>
      </w:r>
      <w:r w:rsidRPr="00BD20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BD20EF">
        <w:rPr>
          <w:sz w:val="28"/>
          <w:szCs w:val="28"/>
          <w:lang w:val="uk-UA"/>
        </w:rPr>
        <w:t xml:space="preserve">Розглянути схему, принцип дії, рівняння перетворення, похибки та шляхи розширення діапазону вимірювання цифрових частотомірів зіставлення. </w:t>
      </w:r>
    </w:p>
    <w:p w:rsidR="00A73B7F" w:rsidRDefault="00A73B7F" w:rsidP="00BD20EF">
      <w:pPr>
        <w:pStyle w:val="Default"/>
        <w:framePr w:w="9919" w:wrap="auto" w:vAnchor="page" w:hAnchor="page" w:x="1422" w:y="12696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</w:rPr>
        <w:t>2.17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Розглянути схему, принцип дії, рівняння перетворення та похибки цифрових вимірювачів інтервалів часу в області середніх значень часу. </w:t>
      </w:r>
    </w:p>
    <w:p w:rsidR="00A73B7F" w:rsidRPr="00BD20EF" w:rsidRDefault="00A73B7F" w:rsidP="00BD20EF">
      <w:pPr>
        <w:pStyle w:val="Default"/>
        <w:framePr w:w="9922" w:wrap="auto" w:vAnchor="page" w:hAnchor="page" w:x="1423" w:y="13662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Pr="00BD20EF">
        <w:rPr>
          <w:b/>
          <w:bCs/>
          <w:sz w:val="28"/>
          <w:szCs w:val="28"/>
          <w:lang w:val="uk-UA"/>
        </w:rPr>
        <w:t>2.18</w:t>
      </w:r>
      <w:r w:rsidRPr="00BD20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BD20EF">
        <w:rPr>
          <w:sz w:val="28"/>
          <w:szCs w:val="28"/>
          <w:lang w:val="uk-UA"/>
        </w:rPr>
        <w:t xml:space="preserve">Провести аналіз принципу дії, рівнянь перетворення та похибок цифрових вимірювачів коротких інтервалів часу з перетворенням інтервалів часу в постійну напругу,з множенням інтервалу часу, ноніусного типу </w:t>
      </w:r>
    </w:p>
    <w:p w:rsidR="00A73B7F" w:rsidRDefault="00A73B7F" w:rsidP="00BD20EF">
      <w:pPr>
        <w:pStyle w:val="Default"/>
        <w:framePr w:w="9922" w:wrap="auto" w:vAnchor="page" w:hAnchor="page" w:x="1425" w:y="15112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</w:rPr>
        <w:t>2.19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Провести аналіз принципу дії та похибок цифрового статистичного вимірювача коротких інтервалів часу. </w:t>
      </w:r>
    </w:p>
    <w:p w:rsidR="00A73B7F" w:rsidRPr="00BD20EF" w:rsidRDefault="00A73B7F" w:rsidP="00BD20EF">
      <w:pPr>
        <w:pStyle w:val="Default"/>
        <w:pageBreakBefore/>
        <w:framePr w:w="9992" w:wrap="auto" w:vAnchor="page" w:hAnchor="page" w:x="1418" w:y="1106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   </w:t>
      </w:r>
      <w:r w:rsidRPr="00BD20EF">
        <w:rPr>
          <w:b/>
          <w:bCs/>
          <w:sz w:val="28"/>
          <w:szCs w:val="28"/>
          <w:lang w:val="uk-UA"/>
        </w:rPr>
        <w:t>2.20</w:t>
      </w:r>
      <w:r w:rsidRPr="00BD20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BD20EF">
        <w:rPr>
          <w:sz w:val="28"/>
          <w:szCs w:val="28"/>
          <w:lang w:val="uk-UA"/>
        </w:rPr>
        <w:t xml:space="preserve">Розглянути принцип дії, рівняння перетворення, похибки та шляхи усунення залежності показань від частоти сигналу цифрових фазометрів зіставлення миттєвих значень різниці фаз. </w:t>
      </w:r>
    </w:p>
    <w:p w:rsidR="00A73B7F" w:rsidRDefault="00A73B7F" w:rsidP="00BD20EF">
      <w:pPr>
        <w:pStyle w:val="Default"/>
        <w:framePr w:w="9991" w:wrap="auto" w:vAnchor="page" w:hAnchor="page" w:x="1417" w:y="2554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</w:rPr>
        <w:t>2.21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Провести аналіз структурних схем, рівнянь перетворення та похибок цифрових фазометрів зіставлення середніх значень різниці фаз. </w:t>
      </w:r>
    </w:p>
    <w:p w:rsidR="00A73B7F" w:rsidRDefault="00A73B7F" w:rsidP="00BD20EF">
      <w:pPr>
        <w:pStyle w:val="Default"/>
        <w:framePr w:w="9922" w:wrap="auto" w:vAnchor="page" w:hAnchor="page" w:x="1416" w:y="35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</w:rPr>
        <w:t>2.22.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Провести аналіз принципу дії та динамічних похибок слідкуючого перетворювача напруга-код. </w:t>
      </w:r>
    </w:p>
    <w:p w:rsidR="00A73B7F" w:rsidRPr="00BD20EF" w:rsidRDefault="00A73B7F" w:rsidP="00BD20EF">
      <w:pPr>
        <w:pStyle w:val="Default"/>
        <w:framePr w:w="9991" w:wrap="auto" w:vAnchor="page" w:hAnchor="page" w:x="1416" w:y="4486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Pr="00BD20EF">
        <w:rPr>
          <w:b/>
          <w:bCs/>
          <w:sz w:val="28"/>
          <w:szCs w:val="28"/>
          <w:lang w:val="uk-UA"/>
        </w:rPr>
        <w:t>2.23</w:t>
      </w:r>
      <w:r w:rsidRPr="00BD20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BD20EF">
        <w:rPr>
          <w:sz w:val="28"/>
          <w:szCs w:val="28"/>
          <w:lang w:val="uk-UA"/>
        </w:rPr>
        <w:t xml:space="preserve">Розглянути принцип дії, рівняння перетворення, похибки та шляхи зменшення часу вимірювання цифрового вольтметру двотактного інтегрування. </w:t>
      </w:r>
    </w:p>
    <w:p w:rsidR="00A73B7F" w:rsidRDefault="00A73B7F" w:rsidP="00BD20EF">
      <w:pPr>
        <w:pStyle w:val="Default"/>
        <w:framePr w:w="9918" w:wrap="auto" w:vAnchor="page" w:hAnchor="page" w:x="1416" w:y="5452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</w:rPr>
        <w:t>2.24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Розглянути схему, принцип дії, особливості побудови та похибки аналогоцифрового перетворювача на основі сигма-дельта модуляції. </w:t>
      </w:r>
    </w:p>
    <w:p w:rsidR="00A73B7F" w:rsidRDefault="00A73B7F" w:rsidP="00BD20EF">
      <w:pPr>
        <w:pStyle w:val="Default"/>
        <w:framePr w:w="9921" w:wrap="auto" w:vAnchor="page" w:hAnchor="page" w:x="1417" w:y="6418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</w:rPr>
        <w:t>2.25</w:t>
      </w:r>
      <w:r>
        <w:rPr>
          <w:sz w:val="28"/>
          <w:szCs w:val="28"/>
        </w:rPr>
        <w:t xml:space="preserve">. Проаналізувати основні алгоритми числових вимірювальних перетворень, спадкову та машинну похибки в цифрових вимірювальних приладах із числовими вимірювальними перетворювачами. </w:t>
      </w:r>
    </w:p>
    <w:p w:rsidR="00A73B7F" w:rsidRDefault="00A73B7F" w:rsidP="00BD20EF">
      <w:pPr>
        <w:pStyle w:val="Default"/>
        <w:framePr w:w="9919" w:wrap="auto" w:vAnchor="page" w:hAnchor="page" w:x="1418" w:y="7868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</w:rPr>
        <w:t>2.26</w:t>
      </w:r>
      <w:r>
        <w:rPr>
          <w:sz w:val="28"/>
          <w:szCs w:val="28"/>
        </w:rPr>
        <w:t xml:space="preserve">. Задача з визначення числа рівнів квантування та числа розрядів аналого-цифрового перетворювача. </w:t>
      </w:r>
    </w:p>
    <w:p w:rsidR="00A73B7F" w:rsidRDefault="00A73B7F" w:rsidP="00BD20EF">
      <w:pPr>
        <w:pStyle w:val="Default"/>
        <w:framePr w:w="9991" w:wrap="auto" w:vAnchor="page" w:hAnchor="page" w:x="1417" w:y="8832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</w:rPr>
        <w:t>2.27.</w:t>
      </w:r>
      <w:r>
        <w:rPr>
          <w:sz w:val="28"/>
          <w:szCs w:val="28"/>
        </w:rPr>
        <w:t xml:space="preserve"> Задача з визначення похибки квантування інтервалів часу в цифрових вимірювальних приладах. </w:t>
      </w:r>
    </w:p>
    <w:p w:rsidR="00A73B7F" w:rsidRDefault="00A73B7F" w:rsidP="00BD20EF">
      <w:pPr>
        <w:pStyle w:val="Default"/>
        <w:framePr w:w="9991" w:wrap="auto" w:vAnchor="page" w:hAnchor="page" w:x="1417" w:y="9798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</w:rPr>
        <w:t>2.28.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Задача з визначення частоти дискретизації цифрового вимірювального приладу. </w:t>
      </w:r>
    </w:p>
    <w:p w:rsidR="00A73B7F" w:rsidRDefault="00A73B7F" w:rsidP="00BD20EF">
      <w:pPr>
        <w:pStyle w:val="Default"/>
        <w:framePr w:w="9921" w:wrap="auto" w:vAnchor="page" w:hAnchor="page" w:x="1417" w:y="10764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</w:rPr>
        <w:t>2.29.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Задача з визначення максимальної динамічної похибки 2-го роду аналого-цифрового перетворювача. </w:t>
      </w:r>
    </w:p>
    <w:p w:rsidR="00A73B7F" w:rsidRDefault="00A73B7F" w:rsidP="00BD20EF">
      <w:pPr>
        <w:pStyle w:val="Default"/>
        <w:framePr w:w="9991" w:wrap="auto" w:vAnchor="page" w:hAnchor="page" w:x="1417" w:y="1173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</w:rPr>
        <w:t>2.30.</w:t>
      </w:r>
      <w:r>
        <w:rPr>
          <w:sz w:val="28"/>
          <w:szCs w:val="28"/>
        </w:rPr>
        <w:t xml:space="preserve"> Задача з визначення допустимої швидкості зміни чи частоти вхідної напруги аналого-цифрового перетворювача слідкуючого врівноваження. </w:t>
      </w:r>
    </w:p>
    <w:p w:rsidR="00A73B7F" w:rsidRDefault="00A73B7F" w:rsidP="00BD20EF">
      <w:pPr>
        <w:pStyle w:val="Default"/>
        <w:framePr w:w="9921" w:wrap="auto" w:vAnchor="page" w:hAnchor="page" w:x="1418" w:y="12696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</w:rPr>
        <w:t>2.31</w:t>
      </w:r>
      <w:r>
        <w:rPr>
          <w:sz w:val="28"/>
          <w:szCs w:val="28"/>
        </w:rPr>
        <w:t xml:space="preserve">. Задача з визначення вимог до похибок розрядів цифро-аналогового перетворювача. </w:t>
      </w:r>
    </w:p>
    <w:p w:rsidR="00A73B7F" w:rsidRDefault="00A73B7F" w:rsidP="00BD20EF">
      <w:pPr>
        <w:pStyle w:val="Default"/>
        <w:framePr w:w="9991" w:wrap="auto" w:vAnchor="page" w:hAnchor="page" w:x="1417" w:y="13662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</w:rPr>
        <w:t>2.32</w:t>
      </w:r>
      <w:r>
        <w:rPr>
          <w:sz w:val="28"/>
          <w:szCs w:val="28"/>
        </w:rPr>
        <w:t xml:space="preserve">. Задача з визначення максимальної методичної похибки вимірювання цифрового статистичного вимірювача інтервалів часу. </w:t>
      </w:r>
    </w:p>
    <w:p w:rsidR="00A73B7F" w:rsidRDefault="00A73B7F" w:rsidP="00BD20EF">
      <w:pPr>
        <w:pStyle w:val="Default"/>
        <w:framePr w:w="9920" w:wrap="auto" w:vAnchor="page" w:hAnchor="page" w:x="1418" w:y="14628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</w:rPr>
        <w:t>2.33</w:t>
      </w:r>
      <w:r>
        <w:rPr>
          <w:sz w:val="28"/>
          <w:szCs w:val="28"/>
        </w:rPr>
        <w:t xml:space="preserve">. Задача з визначення мінімального коефіцієнта завадо захищеності цифрового вимірювального приладу. </w:t>
      </w:r>
    </w:p>
    <w:p w:rsidR="00A73B7F" w:rsidRDefault="00A73B7F" w:rsidP="00BD20EF">
      <w:pPr>
        <w:pStyle w:val="Default"/>
        <w:pageBreakBefore/>
        <w:framePr w:w="9991" w:wrap="auto" w:vAnchor="page" w:hAnchor="page" w:x="1419" w:y="1106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  </w:t>
      </w:r>
      <w:r>
        <w:rPr>
          <w:b/>
          <w:bCs/>
          <w:sz w:val="28"/>
          <w:szCs w:val="28"/>
        </w:rPr>
        <w:t>2.34.</w:t>
      </w:r>
      <w:r>
        <w:rPr>
          <w:sz w:val="28"/>
          <w:szCs w:val="28"/>
        </w:rPr>
        <w:t xml:space="preserve"> Задача з визначення приведеної спадкової (трансформованої) похибки цифрового вимірювального приладу з числовим вимірювальнім перетворювачем. </w:t>
      </w:r>
    </w:p>
    <w:p w:rsidR="00A73B7F" w:rsidRDefault="00A73B7F" w:rsidP="00BD20EF">
      <w:pPr>
        <w:framePr w:w="936" w:wrap="auto" w:vAnchor="page" w:hAnchor="page" w:x="1987" w:y="20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73B7F" w:rsidRDefault="00A73B7F" w:rsidP="00BD20EF">
      <w:pPr>
        <w:framePr w:w="5078" w:wrap="auto" w:vAnchor="page" w:hAnchor="page" w:x="4596" w:y="255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Розділ 3. Вимірювальні системи </w:t>
      </w:r>
    </w:p>
    <w:p w:rsidR="00A73B7F" w:rsidRDefault="00A73B7F" w:rsidP="00BD20EF">
      <w:pPr>
        <w:pStyle w:val="Default"/>
        <w:framePr w:w="936" w:wrap="auto" w:vAnchor="page" w:hAnchor="page" w:x="1420" w:y="304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3B7F" w:rsidRDefault="00A73B7F" w:rsidP="00BD20EF">
      <w:pPr>
        <w:pStyle w:val="Default"/>
        <w:framePr w:w="10081" w:wrap="auto" w:vAnchor="page" w:hAnchor="page" w:x="1321" w:y="335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</w:rPr>
        <w:t>3.1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Визначення та узагальнена архітектура вимірювальної інформаційної системи. Ресурси для побудови та підтримання функціонування вимірювальної інформаційної системи. </w:t>
      </w:r>
    </w:p>
    <w:p w:rsidR="00A73B7F" w:rsidRDefault="00A73B7F" w:rsidP="00BD20EF">
      <w:pPr>
        <w:pStyle w:val="Default"/>
        <w:framePr w:w="8956" w:wrap="auto" w:vAnchor="page" w:hAnchor="page" w:x="1321" w:y="48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</w:rPr>
        <w:t>3.2</w:t>
      </w:r>
      <w:r>
        <w:rPr>
          <w:sz w:val="28"/>
          <w:szCs w:val="28"/>
        </w:rPr>
        <w:t xml:space="preserve">. Класифікації вимірювальних інформаційних систем. </w:t>
      </w:r>
    </w:p>
    <w:p w:rsidR="00A73B7F" w:rsidRDefault="00A73B7F" w:rsidP="00BD20EF">
      <w:pPr>
        <w:pStyle w:val="Default"/>
        <w:framePr w:w="7996" w:wrap="auto" w:vAnchor="page" w:hAnchor="page" w:x="1396" w:y="52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</w:rPr>
        <w:t>3.3.</w:t>
      </w:r>
      <w:r>
        <w:rPr>
          <w:sz w:val="28"/>
          <w:szCs w:val="28"/>
        </w:rPr>
        <w:t xml:space="preserve"> Методологія проведення системного аналізу. </w:t>
      </w:r>
    </w:p>
    <w:p w:rsidR="00A73B7F" w:rsidRDefault="00A73B7F" w:rsidP="00BD20EF">
      <w:pPr>
        <w:pStyle w:val="Default"/>
        <w:framePr w:w="9811" w:wrap="auto" w:vAnchor="page" w:hAnchor="page" w:x="1591" w:y="577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3.4.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Етапи обробки вимірювальної інформації в вимірювальних інформаційних системах. </w:t>
      </w:r>
    </w:p>
    <w:p w:rsidR="00A73B7F" w:rsidRDefault="00A73B7F" w:rsidP="00BD20EF">
      <w:pPr>
        <w:pStyle w:val="Default"/>
        <w:framePr w:w="6301" w:wrap="auto" w:vAnchor="page" w:hAnchor="page" w:x="1621" w:y="67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Збір та попередня обробка даних. </w:t>
      </w:r>
    </w:p>
    <w:p w:rsidR="00A73B7F" w:rsidRDefault="00A73B7F" w:rsidP="00BD20EF">
      <w:pPr>
        <w:pStyle w:val="Default"/>
        <w:framePr w:w="10171" w:wrap="auto" w:vAnchor="page" w:hAnchor="page" w:x="1231" w:y="72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</w:rPr>
        <w:t>3.6</w:t>
      </w:r>
      <w:r>
        <w:rPr>
          <w:sz w:val="28"/>
          <w:szCs w:val="28"/>
        </w:rPr>
        <w:t xml:space="preserve">. Причини та наслідки наявності тренду вихідних даних. Способи реалізації процедури видалення тренду. </w:t>
      </w:r>
    </w:p>
    <w:p w:rsidR="00A73B7F" w:rsidRDefault="00A73B7F" w:rsidP="00BD20EF">
      <w:pPr>
        <w:pStyle w:val="Default"/>
        <w:framePr w:w="10171" w:wrap="auto" w:vAnchor="page" w:hAnchor="page" w:x="1156" w:y="820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>3.7.</w:t>
      </w:r>
      <w:r>
        <w:rPr>
          <w:b/>
          <w:bCs/>
          <w:sz w:val="28"/>
          <w:szCs w:val="28"/>
          <w:lang w:val="uk-UA"/>
        </w:rPr>
        <w:t xml:space="preserve"> </w:t>
      </w:r>
      <w:r w:rsidRPr="00895BE9">
        <w:rPr>
          <w:bCs/>
          <w:sz w:val="28"/>
          <w:szCs w:val="28"/>
        </w:rPr>
        <w:t>Задача</w:t>
      </w:r>
      <w:r w:rsidRPr="00895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визначення щільності ймовірності суми двох незалежних випадкових величин з апріорно відомими законами розподілу. </w:t>
      </w:r>
    </w:p>
    <w:p w:rsidR="00A73B7F" w:rsidRDefault="00A73B7F" w:rsidP="00BD20EF">
      <w:pPr>
        <w:pStyle w:val="Default"/>
        <w:framePr w:w="10276" w:wrap="auto" w:vAnchor="page" w:hAnchor="page" w:x="1126" w:y="9155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3.8.</w:t>
      </w:r>
      <w:r>
        <w:rPr>
          <w:b/>
          <w:bCs/>
          <w:sz w:val="28"/>
          <w:szCs w:val="28"/>
          <w:lang w:val="uk-UA"/>
        </w:rPr>
        <w:t xml:space="preserve"> </w:t>
      </w:r>
      <w:r w:rsidRPr="00895BE9">
        <w:rPr>
          <w:bCs/>
          <w:sz w:val="28"/>
          <w:szCs w:val="28"/>
        </w:rPr>
        <w:t>Задача</w:t>
      </w:r>
      <w:r>
        <w:rPr>
          <w:sz w:val="28"/>
          <w:szCs w:val="28"/>
        </w:rPr>
        <w:t xml:space="preserve"> на побудову функціональної схеми корелометра виду «значення-значення» з додаванням шуму. </w:t>
      </w:r>
    </w:p>
    <w:p w:rsidR="00A73B7F" w:rsidRDefault="00A73B7F" w:rsidP="00BD20EF">
      <w:pPr>
        <w:pStyle w:val="Default"/>
        <w:framePr w:w="7966" w:wrap="auto" w:vAnchor="page" w:hAnchor="page" w:x="1561" w:y="101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3.9.</w:t>
      </w:r>
      <w:r>
        <w:rPr>
          <w:b/>
          <w:bCs/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Bимірювальний канал вимірювальної системи. </w:t>
      </w:r>
    </w:p>
    <w:p w:rsidR="00A73B7F" w:rsidRDefault="00A73B7F" w:rsidP="00BD20EF">
      <w:pPr>
        <w:pStyle w:val="Default"/>
        <w:framePr w:w="5626" w:wrap="auto" w:vAnchor="page" w:hAnchor="page" w:x="1636" w:y="106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3.10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Вимірювальні комутатори. </w:t>
      </w:r>
    </w:p>
    <w:p w:rsidR="00A73B7F" w:rsidRDefault="00A73B7F" w:rsidP="00BD20EF">
      <w:pPr>
        <w:pStyle w:val="Default"/>
        <w:framePr w:w="10276" w:wrap="auto" w:vAnchor="page" w:hAnchor="page" w:x="1126" w:y="110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>3.11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Види завад, які впливають на вимірювальні ланцюги вимірювальних систем з рознесенням вимірювальних каналів у просторі. </w:t>
      </w:r>
    </w:p>
    <w:p w:rsidR="00A73B7F" w:rsidRPr="00BD20EF" w:rsidRDefault="00A73B7F" w:rsidP="00BD20EF">
      <w:pPr>
        <w:pStyle w:val="Default"/>
        <w:framePr w:w="10291" w:wrap="auto" w:vAnchor="page" w:hAnchor="page" w:x="1111" w:y="1205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BD20EF">
        <w:rPr>
          <w:b/>
          <w:bCs/>
          <w:sz w:val="28"/>
          <w:szCs w:val="28"/>
          <w:lang w:val="uk-UA"/>
        </w:rPr>
        <w:t>3.12</w:t>
      </w:r>
      <w:r w:rsidRPr="00BD20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BD20EF">
        <w:rPr>
          <w:sz w:val="28"/>
          <w:szCs w:val="28"/>
          <w:lang w:val="uk-UA"/>
        </w:rPr>
        <w:t xml:space="preserve">Організація багатоканальної передачі вимірювальної інформації по каналу зв’язку з частотним розділенням каналів. </w:t>
      </w:r>
    </w:p>
    <w:p w:rsidR="00A73B7F" w:rsidRPr="00BD20EF" w:rsidRDefault="00A73B7F" w:rsidP="00BD20EF">
      <w:pPr>
        <w:pStyle w:val="Default"/>
        <w:framePr w:w="10291" w:wrap="auto" w:vAnchor="page" w:hAnchor="page" w:x="1111" w:y="13018"/>
        <w:jc w:val="both"/>
        <w:rPr>
          <w:sz w:val="28"/>
          <w:szCs w:val="28"/>
          <w:lang w:val="uk-UA"/>
        </w:rPr>
      </w:pPr>
      <w:r w:rsidRPr="00BD20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BD20EF">
        <w:rPr>
          <w:b/>
          <w:bCs/>
          <w:sz w:val="28"/>
          <w:szCs w:val="28"/>
          <w:lang w:val="uk-UA"/>
        </w:rPr>
        <w:t>3.13</w:t>
      </w:r>
      <w:r w:rsidRPr="00BD20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BD20EF">
        <w:rPr>
          <w:sz w:val="28"/>
          <w:szCs w:val="28"/>
          <w:lang w:val="uk-UA"/>
        </w:rPr>
        <w:t xml:space="preserve">Організація багатоканальної передачі вимірювальної інформації по каналу зв’язку з часовим розділенням каналів </w:t>
      </w:r>
    </w:p>
    <w:p w:rsidR="00A73B7F" w:rsidRDefault="00A73B7F" w:rsidP="00BD20EF">
      <w:pPr>
        <w:pStyle w:val="Default"/>
        <w:framePr w:w="10276" w:wrap="auto" w:vAnchor="page" w:hAnchor="page" w:x="1096" w:y="13984"/>
        <w:jc w:val="both"/>
        <w:rPr>
          <w:sz w:val="28"/>
          <w:szCs w:val="28"/>
        </w:rPr>
      </w:pPr>
      <w:r w:rsidRPr="00BD20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>3.14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Стандартні інтерфейси та магістралі вимірювальних інформаційних систем. </w:t>
      </w:r>
    </w:p>
    <w:p w:rsidR="00A73B7F" w:rsidRPr="00A81980" w:rsidRDefault="00A73B7F" w:rsidP="00BD20EF">
      <w:pPr>
        <w:pStyle w:val="Default"/>
        <w:framePr w:w="9976" w:h="601" w:hRule="exact" w:wrap="auto" w:vAnchor="page" w:hAnchor="page" w:x="1621" w:y="14656"/>
        <w:jc w:val="both"/>
        <w:rPr>
          <w:sz w:val="28"/>
          <w:szCs w:val="28"/>
        </w:rPr>
      </w:pPr>
      <w:r w:rsidRPr="00A81980">
        <w:rPr>
          <w:b/>
          <w:bCs/>
          <w:sz w:val="28"/>
          <w:szCs w:val="28"/>
        </w:rPr>
        <w:t>3.15</w:t>
      </w:r>
      <w:r w:rsidRPr="00A81980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Pr="00A81980">
        <w:rPr>
          <w:bCs/>
          <w:sz w:val="28"/>
          <w:szCs w:val="28"/>
        </w:rPr>
        <w:t>Задача</w:t>
      </w:r>
      <w:r w:rsidRPr="00A81980">
        <w:rPr>
          <w:sz w:val="28"/>
          <w:szCs w:val="28"/>
        </w:rPr>
        <w:t xml:space="preserve"> на розрахунок параметрів вимірювального комутатора. </w:t>
      </w:r>
    </w:p>
    <w:p w:rsidR="00A73B7F" w:rsidRDefault="00A73B7F" w:rsidP="00BD20EF">
      <w:pPr>
        <w:pStyle w:val="Default"/>
        <w:pageBreakBefore/>
        <w:framePr w:w="10231" w:wrap="auto" w:vAnchor="page" w:hAnchor="page" w:x="1171" w:y="110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</w:rPr>
        <w:t>3.16.</w:t>
      </w:r>
      <w:r>
        <w:rPr>
          <w:b/>
          <w:bCs/>
          <w:sz w:val="28"/>
          <w:szCs w:val="28"/>
          <w:lang w:val="uk-UA"/>
        </w:rPr>
        <w:t xml:space="preserve"> </w:t>
      </w:r>
      <w:r w:rsidRPr="00895BE9">
        <w:rPr>
          <w:bCs/>
          <w:sz w:val="28"/>
          <w:szCs w:val="28"/>
        </w:rPr>
        <w:t>Задача</w:t>
      </w:r>
      <w:r>
        <w:rPr>
          <w:sz w:val="28"/>
          <w:szCs w:val="28"/>
        </w:rPr>
        <w:t xml:space="preserve"> на визначення похибок від завад, які виникають у вимірювальних ланцюгах вимірювальних систем з рознесенням вимірювальних каналів у просторі. </w:t>
      </w:r>
    </w:p>
    <w:p w:rsidR="00A73B7F" w:rsidRDefault="00A73B7F" w:rsidP="00BD20EF">
      <w:pPr>
        <w:pStyle w:val="Default"/>
        <w:framePr w:w="10171" w:h="736" w:hRule="exact" w:wrap="auto" w:vAnchor="page" w:hAnchor="page" w:x="1201" w:y="204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</w:rPr>
        <w:t>3.17.</w:t>
      </w:r>
      <w:r>
        <w:rPr>
          <w:b/>
          <w:bCs/>
          <w:sz w:val="28"/>
          <w:szCs w:val="28"/>
          <w:lang w:val="uk-UA"/>
        </w:rPr>
        <w:t xml:space="preserve"> </w:t>
      </w:r>
      <w:r w:rsidRPr="00895BE9">
        <w:rPr>
          <w:bCs/>
          <w:sz w:val="28"/>
          <w:szCs w:val="28"/>
        </w:rPr>
        <w:t>Задача</w:t>
      </w:r>
      <w:r>
        <w:rPr>
          <w:sz w:val="28"/>
          <w:szCs w:val="28"/>
        </w:rPr>
        <w:t xml:space="preserve"> на розрахунок параметрів системи багатоканальної передачі вимірювальної інформації по каналу зв’язку з КІМ. </w:t>
      </w:r>
    </w:p>
    <w:p w:rsidR="00A73B7F" w:rsidRDefault="00A73B7F" w:rsidP="00BD20EF">
      <w:pPr>
        <w:pStyle w:val="Default"/>
        <w:framePr w:w="10171" w:h="736" w:hRule="exact" w:wrap="auto" w:vAnchor="page" w:hAnchor="page" w:x="1231" w:y="295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</w:rPr>
        <w:t>3.18.</w:t>
      </w:r>
      <w:r>
        <w:rPr>
          <w:b/>
          <w:bCs/>
          <w:sz w:val="28"/>
          <w:szCs w:val="28"/>
          <w:lang w:val="uk-UA"/>
        </w:rPr>
        <w:t xml:space="preserve"> </w:t>
      </w:r>
      <w:r w:rsidRPr="00895BE9">
        <w:rPr>
          <w:bCs/>
          <w:sz w:val="28"/>
          <w:szCs w:val="28"/>
        </w:rPr>
        <w:t>Задача</w:t>
      </w:r>
      <w:r>
        <w:rPr>
          <w:sz w:val="28"/>
          <w:szCs w:val="28"/>
        </w:rPr>
        <w:t xml:space="preserve"> на розрахунок параметрів системи багатоканальної передачі вимірювальної інформації по каналу зв’язку з ЧІМ. </w:t>
      </w:r>
    </w:p>
    <w:p w:rsidR="00A73B7F" w:rsidRDefault="00A73B7F" w:rsidP="00BD20EF">
      <w:pPr>
        <w:pStyle w:val="Default"/>
        <w:framePr w:w="10156" w:h="766" w:hRule="exact" w:wrap="auto" w:vAnchor="page" w:hAnchor="page" w:x="1246" w:y="38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</w:rPr>
        <w:t>3.19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Методологія системного підходу до проектування вимірювальних інформаційних систем. </w:t>
      </w:r>
    </w:p>
    <w:p w:rsidR="00A73B7F" w:rsidRDefault="00A73B7F" w:rsidP="00BD20EF">
      <w:pPr>
        <w:pStyle w:val="Default"/>
        <w:framePr w:w="10561" w:h="421" w:hRule="exact" w:wrap="auto" w:vAnchor="page" w:hAnchor="page" w:x="1696" w:y="474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3.20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Система обробки вимірювальної інформації як об’єкт проектування. </w:t>
      </w:r>
    </w:p>
    <w:p w:rsidR="00A73B7F" w:rsidRDefault="00A73B7F" w:rsidP="00BD20EF">
      <w:pPr>
        <w:pStyle w:val="Default"/>
        <w:framePr w:w="10126" w:h="781" w:hRule="exact" w:wrap="auto" w:vAnchor="page" w:hAnchor="page" w:x="1246" w:y="5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</w:rPr>
        <w:t>3.21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Принципи побудови комп’ютерних систем обробки вимірювальної інформації. </w:t>
      </w:r>
    </w:p>
    <w:p w:rsidR="00A73B7F" w:rsidRDefault="00A73B7F" w:rsidP="00BD20EF">
      <w:pPr>
        <w:pStyle w:val="Default"/>
        <w:framePr w:w="10111" w:h="766" w:hRule="exact" w:wrap="auto" w:vAnchor="page" w:hAnchor="page" w:x="1291" w:y="6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</w:rPr>
        <w:t>3.22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Ефективність та показники якості вимірювальних інформаційних систем. Формулювання задачі проектування вимірювальної системи </w:t>
      </w:r>
    </w:p>
    <w:p w:rsidR="00A73B7F" w:rsidRDefault="00A73B7F" w:rsidP="00BD20EF">
      <w:pPr>
        <w:pStyle w:val="Default"/>
        <w:framePr w:w="10096" w:h="481" w:hRule="exact" w:wrap="auto" w:vAnchor="page" w:hAnchor="page" w:x="1306" w:y="706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</w:rPr>
        <w:t>3.23</w:t>
      </w:r>
      <w:r>
        <w:rPr>
          <w:b/>
          <w:bCs/>
          <w:sz w:val="28"/>
          <w:szCs w:val="28"/>
          <w:lang w:val="uk-UA"/>
        </w:rPr>
        <w:t xml:space="preserve">. </w:t>
      </w:r>
      <w:r w:rsidRPr="00895BE9">
        <w:rPr>
          <w:bCs/>
          <w:sz w:val="28"/>
          <w:szCs w:val="28"/>
        </w:rPr>
        <w:t>Задача</w:t>
      </w:r>
      <w:r>
        <w:rPr>
          <w:sz w:val="28"/>
          <w:szCs w:val="28"/>
        </w:rPr>
        <w:t xml:space="preserve"> на визначення ефективності вимірювальної інформаційної системи. </w:t>
      </w:r>
    </w:p>
    <w:p w:rsidR="00A73B7F" w:rsidRDefault="00A73B7F" w:rsidP="00BD20EF">
      <w:pPr>
        <w:pStyle w:val="Default"/>
        <w:framePr w:w="10246" w:h="736" w:hRule="exact" w:wrap="auto" w:vAnchor="page" w:hAnchor="page" w:x="1156" w:y="7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>3.24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Mетрологічні характеристики вимірювальних систем. Атестація вимірювальних систем. </w:t>
      </w:r>
    </w:p>
    <w:p w:rsidR="00A73B7F" w:rsidRDefault="00A73B7F" w:rsidP="00BD20EF">
      <w:pPr>
        <w:pStyle w:val="Default"/>
        <w:framePr w:w="9751" w:h="466" w:hRule="exact" w:wrap="auto" w:vAnchor="page" w:hAnchor="page" w:x="1651" w:y="8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3.25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Метрологічна модель вимірювального каналу вимірювальної системи.  </w:t>
      </w:r>
    </w:p>
    <w:p w:rsidR="00A73B7F" w:rsidRDefault="00A73B7F" w:rsidP="00BD20EF">
      <w:pPr>
        <w:pStyle w:val="Default"/>
        <w:rPr>
          <w:sz w:val="28"/>
          <w:szCs w:val="28"/>
        </w:rPr>
      </w:pPr>
    </w:p>
    <w:p w:rsidR="00A73B7F" w:rsidRPr="00F0162A" w:rsidRDefault="00A73B7F" w:rsidP="00BD20EF"/>
    <w:p w:rsidR="00A73B7F" w:rsidRPr="00F0162A" w:rsidRDefault="00A73B7F" w:rsidP="00BD20EF"/>
    <w:p w:rsidR="00A73B7F" w:rsidRPr="00F0162A" w:rsidRDefault="00A73B7F" w:rsidP="00BD20EF">
      <w:pPr>
        <w:jc w:val="center"/>
        <w:rPr>
          <w:b/>
          <w:sz w:val="28"/>
          <w:szCs w:val="28"/>
          <w:lang w:val="uk-UA"/>
        </w:rPr>
      </w:pPr>
      <w:r w:rsidRPr="00F0162A">
        <w:rPr>
          <w:b/>
          <w:sz w:val="28"/>
          <w:szCs w:val="28"/>
          <w:lang w:val="uk-UA"/>
        </w:rPr>
        <w:t>Прикінцеві положення</w:t>
      </w:r>
    </w:p>
    <w:p w:rsidR="00A73B7F" w:rsidRDefault="00A73B7F" w:rsidP="00BD20EF">
      <w:pPr>
        <w:pStyle w:val="Default"/>
        <w:rPr>
          <w:lang w:val="uk-UA"/>
        </w:rPr>
      </w:pPr>
    </w:p>
    <w:p w:rsidR="00A73B7F" w:rsidRPr="00293594" w:rsidRDefault="00293594" w:rsidP="00293594">
      <w:pPr>
        <w:pStyle w:val="Default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</w:t>
      </w:r>
      <w:r w:rsidR="00A73B7F">
        <w:rPr>
          <w:sz w:val="28"/>
          <w:szCs w:val="28"/>
          <w:lang w:val="uk-UA"/>
        </w:rPr>
        <w:t xml:space="preserve">При складанні фахового випробування дозволяється </w:t>
      </w:r>
      <w:r w:rsidR="00A73B7F" w:rsidRPr="00293594">
        <w:rPr>
          <w:sz w:val="28"/>
          <w:szCs w:val="28"/>
          <w:lang w:val="uk-UA"/>
        </w:rPr>
        <w:t>користуватися калькулятором і довідниками з таблицями для статистичних</w:t>
      </w:r>
    </w:p>
    <w:p w:rsidR="00A73B7F" w:rsidRDefault="00A73B7F" w:rsidP="00895BE9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9359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обчислень.</w:t>
      </w:r>
    </w:p>
    <w:p w:rsidR="00A73B7F" w:rsidRDefault="00A73B7F" w:rsidP="00BD20EF">
      <w:pPr>
        <w:pStyle w:val="Default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A73B7F" w:rsidRDefault="00A73B7F" w:rsidP="00BD20EF">
      <w:pPr>
        <w:pStyle w:val="Default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93594">
        <w:rPr>
          <w:sz w:val="28"/>
          <w:szCs w:val="28"/>
          <w:lang w:val="uk-UA"/>
        </w:rPr>
        <w:t xml:space="preserve">    </w:t>
      </w:r>
      <w:r w:rsidRPr="00306D21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Критерії оцінювання.</w:t>
      </w:r>
    </w:p>
    <w:p w:rsidR="00A73B7F" w:rsidRDefault="00A73B7F" w:rsidP="00BD20EF">
      <w:pPr>
        <w:pStyle w:val="Default"/>
        <w:ind w:left="284"/>
        <w:jc w:val="both"/>
        <w:rPr>
          <w:sz w:val="28"/>
          <w:szCs w:val="28"/>
          <w:lang w:val="uk-UA"/>
        </w:rPr>
      </w:pPr>
    </w:p>
    <w:p w:rsidR="00A73B7F" w:rsidRDefault="00A73B7F" w:rsidP="00293594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293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Максимальна результуюча оцінка відповіді за білетом R складає 100 балів.</w:t>
      </w:r>
    </w:p>
    <w:p w:rsidR="00A73B7F" w:rsidRDefault="00A73B7F" w:rsidP="00293594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Оцінювання кожної відповіді на завдання білету </w:t>
      </w:r>
      <w:r>
        <w:rPr>
          <w:sz w:val="28"/>
          <w:szCs w:val="28"/>
          <w:lang w:val="en-US"/>
        </w:rPr>
        <w:t>Ri</w:t>
      </w:r>
      <w:r w:rsidRPr="00CA2A5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проводиться в балах, виходячи</w:t>
      </w:r>
    </w:p>
    <w:p w:rsidR="00A73B7F" w:rsidRDefault="00A73B7F" w:rsidP="00BD20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 наступних критеріїв </w:t>
      </w:r>
    </w:p>
    <w:p w:rsidR="00A73B7F" w:rsidRPr="00CA2A59" w:rsidRDefault="00A73B7F" w:rsidP="00BD20EF">
      <w:pPr>
        <w:jc w:val="both"/>
        <w:rPr>
          <w:sz w:val="28"/>
          <w:szCs w:val="28"/>
          <w:lang w:val="uk-UA"/>
        </w:rPr>
      </w:pPr>
    </w:p>
    <w:tbl>
      <w:tblPr>
        <w:tblW w:w="8734" w:type="dxa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5"/>
        <w:gridCol w:w="6379"/>
      </w:tblGrid>
      <w:tr w:rsidR="00A73B7F" w:rsidRPr="009F1C47" w:rsidTr="00895BE9">
        <w:tc>
          <w:tcPr>
            <w:tcW w:w="2355" w:type="dxa"/>
          </w:tcPr>
          <w:p w:rsidR="00A73B7F" w:rsidRPr="009F1C47" w:rsidRDefault="00A73B7F" w:rsidP="009F1C47">
            <w:pPr>
              <w:tabs>
                <w:tab w:val="left" w:pos="34"/>
                <w:tab w:val="left" w:pos="3153"/>
              </w:tabs>
              <w:ind w:right="600"/>
              <w:jc w:val="center"/>
              <w:rPr>
                <w:sz w:val="28"/>
                <w:szCs w:val="28"/>
                <w:lang w:val="uk-UA"/>
              </w:rPr>
            </w:pPr>
            <w:r w:rsidRPr="009F1C47">
              <w:rPr>
                <w:sz w:val="28"/>
                <w:szCs w:val="28"/>
                <w:lang w:val="uk-UA"/>
              </w:rPr>
              <w:t xml:space="preserve">          </w:t>
            </w:r>
            <w:r w:rsidRPr="009F1C47">
              <w:rPr>
                <w:sz w:val="28"/>
                <w:szCs w:val="28"/>
                <w:lang w:val="en-US"/>
              </w:rPr>
              <w:t>Ri</w:t>
            </w:r>
          </w:p>
        </w:tc>
        <w:tc>
          <w:tcPr>
            <w:tcW w:w="6379" w:type="dxa"/>
          </w:tcPr>
          <w:p w:rsidR="00A73B7F" w:rsidRPr="009F1C47" w:rsidRDefault="00A73B7F" w:rsidP="009F1C47">
            <w:pPr>
              <w:jc w:val="center"/>
              <w:rPr>
                <w:sz w:val="28"/>
                <w:szCs w:val="28"/>
                <w:lang w:val="uk-UA"/>
              </w:rPr>
            </w:pPr>
            <w:r w:rsidRPr="009F1C47">
              <w:rPr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A73B7F" w:rsidRPr="009F1C47" w:rsidTr="00895BE9">
        <w:tc>
          <w:tcPr>
            <w:tcW w:w="2355" w:type="dxa"/>
          </w:tcPr>
          <w:p w:rsidR="00A73B7F" w:rsidRPr="009F1C47" w:rsidRDefault="00A73B7F" w:rsidP="009F1C47">
            <w:pPr>
              <w:jc w:val="center"/>
              <w:rPr>
                <w:sz w:val="28"/>
                <w:szCs w:val="28"/>
                <w:lang w:val="uk-UA"/>
              </w:rPr>
            </w:pPr>
            <w:r w:rsidRPr="009F1C47">
              <w:rPr>
                <w:sz w:val="28"/>
                <w:szCs w:val="28"/>
                <w:lang w:val="uk-UA"/>
              </w:rPr>
              <w:t>95…100</w:t>
            </w:r>
          </w:p>
        </w:tc>
        <w:tc>
          <w:tcPr>
            <w:tcW w:w="6379" w:type="dxa"/>
          </w:tcPr>
          <w:p w:rsidR="00A73B7F" w:rsidRPr="009F1C47" w:rsidRDefault="00A73B7F" w:rsidP="00B24015">
            <w:pPr>
              <w:rPr>
                <w:sz w:val="28"/>
                <w:szCs w:val="28"/>
                <w:lang w:val="uk-UA"/>
              </w:rPr>
            </w:pPr>
            <w:r w:rsidRPr="009F1C47">
              <w:rPr>
                <w:sz w:val="28"/>
                <w:szCs w:val="28"/>
                <w:lang w:val="uk-UA"/>
              </w:rPr>
              <w:t>Відповідь правильна. Зауважень немає.</w:t>
            </w:r>
          </w:p>
        </w:tc>
      </w:tr>
      <w:tr w:rsidR="00A73B7F" w:rsidRPr="009F1C47" w:rsidTr="00895BE9">
        <w:tc>
          <w:tcPr>
            <w:tcW w:w="2355" w:type="dxa"/>
          </w:tcPr>
          <w:p w:rsidR="00A73B7F" w:rsidRPr="009F1C47" w:rsidRDefault="00A73B7F" w:rsidP="009F1C47">
            <w:pPr>
              <w:jc w:val="center"/>
              <w:rPr>
                <w:sz w:val="28"/>
                <w:szCs w:val="28"/>
                <w:lang w:val="uk-UA"/>
              </w:rPr>
            </w:pPr>
            <w:r w:rsidRPr="009F1C47">
              <w:rPr>
                <w:sz w:val="28"/>
                <w:szCs w:val="28"/>
                <w:lang w:val="uk-UA"/>
              </w:rPr>
              <w:t>85…94</w:t>
            </w:r>
          </w:p>
        </w:tc>
        <w:tc>
          <w:tcPr>
            <w:tcW w:w="6379" w:type="dxa"/>
          </w:tcPr>
          <w:p w:rsidR="00A73B7F" w:rsidRPr="009F1C47" w:rsidRDefault="00A73B7F" w:rsidP="00B24015">
            <w:pPr>
              <w:rPr>
                <w:sz w:val="28"/>
                <w:szCs w:val="28"/>
                <w:lang w:val="uk-UA"/>
              </w:rPr>
            </w:pPr>
            <w:r w:rsidRPr="009F1C47">
              <w:rPr>
                <w:sz w:val="28"/>
                <w:szCs w:val="28"/>
                <w:lang w:val="uk-UA"/>
              </w:rPr>
              <w:t>Відповідь правильна. Незначні зауваження.</w:t>
            </w:r>
          </w:p>
        </w:tc>
      </w:tr>
      <w:tr w:rsidR="00A73B7F" w:rsidRPr="009F1C47" w:rsidTr="00895BE9">
        <w:tc>
          <w:tcPr>
            <w:tcW w:w="2355" w:type="dxa"/>
          </w:tcPr>
          <w:p w:rsidR="00A73B7F" w:rsidRPr="009F1C47" w:rsidRDefault="00A73B7F" w:rsidP="009F1C47">
            <w:pPr>
              <w:jc w:val="center"/>
              <w:rPr>
                <w:sz w:val="28"/>
                <w:szCs w:val="28"/>
                <w:lang w:val="uk-UA"/>
              </w:rPr>
            </w:pPr>
            <w:r w:rsidRPr="009F1C47">
              <w:rPr>
                <w:sz w:val="28"/>
                <w:szCs w:val="28"/>
                <w:lang w:val="uk-UA"/>
              </w:rPr>
              <w:t>75…84</w:t>
            </w:r>
          </w:p>
        </w:tc>
        <w:tc>
          <w:tcPr>
            <w:tcW w:w="6379" w:type="dxa"/>
          </w:tcPr>
          <w:p w:rsidR="00A73B7F" w:rsidRPr="009F1C47" w:rsidRDefault="00A73B7F" w:rsidP="00B24015">
            <w:pPr>
              <w:rPr>
                <w:sz w:val="28"/>
                <w:szCs w:val="28"/>
                <w:lang w:val="uk-UA"/>
              </w:rPr>
            </w:pPr>
            <w:r w:rsidRPr="009F1C47">
              <w:rPr>
                <w:sz w:val="28"/>
                <w:szCs w:val="28"/>
                <w:lang w:val="uk-UA"/>
              </w:rPr>
              <w:t>Відповідь правильна, але є зауваження.</w:t>
            </w:r>
          </w:p>
        </w:tc>
      </w:tr>
      <w:tr w:rsidR="00A73B7F" w:rsidRPr="009F1C47" w:rsidTr="00895BE9">
        <w:tc>
          <w:tcPr>
            <w:tcW w:w="2355" w:type="dxa"/>
          </w:tcPr>
          <w:p w:rsidR="00A73B7F" w:rsidRPr="009F1C47" w:rsidRDefault="00A73B7F" w:rsidP="009F1C47">
            <w:pPr>
              <w:jc w:val="center"/>
              <w:rPr>
                <w:sz w:val="28"/>
                <w:szCs w:val="28"/>
                <w:lang w:val="uk-UA"/>
              </w:rPr>
            </w:pPr>
            <w:r w:rsidRPr="009F1C47">
              <w:rPr>
                <w:sz w:val="28"/>
                <w:szCs w:val="28"/>
                <w:lang w:val="uk-UA"/>
              </w:rPr>
              <w:t>65…74</w:t>
            </w:r>
          </w:p>
        </w:tc>
        <w:tc>
          <w:tcPr>
            <w:tcW w:w="6379" w:type="dxa"/>
          </w:tcPr>
          <w:p w:rsidR="00A73B7F" w:rsidRPr="009F1C47" w:rsidRDefault="00A73B7F" w:rsidP="00B24015">
            <w:pPr>
              <w:rPr>
                <w:sz w:val="28"/>
                <w:szCs w:val="28"/>
                <w:lang w:val="uk-UA"/>
              </w:rPr>
            </w:pPr>
            <w:r w:rsidRPr="009F1C47">
              <w:rPr>
                <w:sz w:val="28"/>
                <w:szCs w:val="28"/>
                <w:lang w:val="uk-UA"/>
              </w:rPr>
              <w:t>Відповідь неповна.</w:t>
            </w:r>
          </w:p>
        </w:tc>
      </w:tr>
      <w:tr w:rsidR="00A73B7F" w:rsidRPr="009F1C47" w:rsidTr="00895BE9">
        <w:tc>
          <w:tcPr>
            <w:tcW w:w="2355" w:type="dxa"/>
          </w:tcPr>
          <w:p w:rsidR="00A73B7F" w:rsidRPr="009F1C47" w:rsidRDefault="00A73B7F" w:rsidP="009F1C47">
            <w:pPr>
              <w:jc w:val="center"/>
              <w:rPr>
                <w:sz w:val="28"/>
                <w:szCs w:val="28"/>
                <w:lang w:val="uk-UA"/>
              </w:rPr>
            </w:pPr>
            <w:r w:rsidRPr="009F1C47">
              <w:rPr>
                <w:sz w:val="28"/>
                <w:szCs w:val="28"/>
                <w:lang w:val="uk-UA"/>
              </w:rPr>
              <w:t>60…64</w:t>
            </w:r>
          </w:p>
        </w:tc>
        <w:tc>
          <w:tcPr>
            <w:tcW w:w="6379" w:type="dxa"/>
          </w:tcPr>
          <w:p w:rsidR="00A73B7F" w:rsidRPr="009F1C47" w:rsidRDefault="00A73B7F" w:rsidP="00B24015">
            <w:pPr>
              <w:rPr>
                <w:sz w:val="28"/>
                <w:szCs w:val="28"/>
                <w:lang w:val="uk-UA"/>
              </w:rPr>
            </w:pPr>
            <w:r w:rsidRPr="009F1C47">
              <w:rPr>
                <w:sz w:val="28"/>
                <w:szCs w:val="28"/>
                <w:lang w:val="uk-UA"/>
              </w:rPr>
              <w:t>Відповідь неповна. Суттєві зауваження.</w:t>
            </w:r>
          </w:p>
        </w:tc>
      </w:tr>
      <w:tr w:rsidR="00A73B7F" w:rsidRPr="009F1C47" w:rsidTr="00895BE9">
        <w:tc>
          <w:tcPr>
            <w:tcW w:w="2355" w:type="dxa"/>
          </w:tcPr>
          <w:p w:rsidR="00A73B7F" w:rsidRPr="009F1C47" w:rsidRDefault="00A73B7F" w:rsidP="009F1C47">
            <w:pPr>
              <w:jc w:val="center"/>
              <w:rPr>
                <w:sz w:val="28"/>
                <w:szCs w:val="28"/>
                <w:lang w:val="uk-UA"/>
              </w:rPr>
            </w:pPr>
            <w:r w:rsidRPr="009F1C47">
              <w:rPr>
                <w:sz w:val="28"/>
                <w:szCs w:val="28"/>
                <w:lang w:val="uk-UA"/>
              </w:rPr>
              <w:t>0…59</w:t>
            </w:r>
          </w:p>
        </w:tc>
        <w:tc>
          <w:tcPr>
            <w:tcW w:w="6379" w:type="dxa"/>
          </w:tcPr>
          <w:p w:rsidR="00A73B7F" w:rsidRPr="009F1C47" w:rsidRDefault="00A73B7F" w:rsidP="00B24015">
            <w:pPr>
              <w:rPr>
                <w:sz w:val="28"/>
                <w:szCs w:val="28"/>
                <w:lang w:val="uk-UA"/>
              </w:rPr>
            </w:pPr>
            <w:r w:rsidRPr="009F1C47">
              <w:rPr>
                <w:sz w:val="28"/>
                <w:szCs w:val="28"/>
                <w:lang w:val="uk-UA"/>
              </w:rPr>
              <w:t>Відсутність повної відповіді. Багато помилок.</w:t>
            </w:r>
          </w:p>
        </w:tc>
      </w:tr>
    </w:tbl>
    <w:p w:rsidR="00A73B7F" w:rsidRDefault="00A73B7F" w:rsidP="00BD20EF">
      <w:pPr>
        <w:jc w:val="both"/>
        <w:rPr>
          <w:sz w:val="28"/>
          <w:szCs w:val="28"/>
          <w:lang w:val="uk-UA"/>
        </w:rPr>
      </w:pPr>
    </w:p>
    <w:p w:rsidR="00A73B7F" w:rsidRDefault="00A73B7F" w:rsidP="00BD20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Для отримання студентом відповідних оцінок (Е</w:t>
      </w:r>
      <w:r>
        <w:rPr>
          <w:sz w:val="28"/>
          <w:szCs w:val="28"/>
          <w:lang w:val="en-US"/>
        </w:rPr>
        <w:t>CTS</w:t>
      </w:r>
      <w:r w:rsidRPr="00675D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традиційних) за білет</w:t>
      </w:r>
    </w:p>
    <w:p w:rsidR="00A73B7F" w:rsidRDefault="00A73B7F" w:rsidP="00BD20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його результуюча рейтингова оцінка </w:t>
      </w:r>
      <w:r>
        <w:rPr>
          <w:b/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 xml:space="preserve"> обчислюється за формулою </w:t>
      </w:r>
      <w:r w:rsidRPr="00675DB5">
        <w:rPr>
          <w:position w:val="-28"/>
          <w:sz w:val="28"/>
          <w:szCs w:val="28"/>
          <w:lang w:val="uk-UA"/>
        </w:rPr>
        <w:object w:dxaOrig="1160" w:dyaOrig="680">
          <v:shape id="_x0000_i1025" type="#_x0000_t75" style="width:57.75pt;height:33.75pt" o:ole="">
            <v:imagedata r:id="rId7" o:title=""/>
          </v:shape>
          <o:OLEObject Type="Embed" ProgID="Equation.3" ShapeID="_x0000_i1025" DrawAspect="Content" ObjectID="_1548586201" r:id="rId8"/>
        </w:object>
      </w:r>
      <w:r>
        <w:rPr>
          <w:sz w:val="28"/>
          <w:szCs w:val="28"/>
          <w:lang w:val="uk-UA"/>
        </w:rPr>
        <w:t xml:space="preserve">, де </w:t>
      </w:r>
    </w:p>
    <w:p w:rsidR="00A73B7F" w:rsidRDefault="00A73B7F" w:rsidP="00BD20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lang w:val="uk-UA"/>
        </w:rPr>
        <w:t xml:space="preserve">- </w:t>
      </w:r>
      <w:r w:rsidRPr="00675DB5">
        <w:rPr>
          <w:sz w:val="28"/>
          <w:szCs w:val="28"/>
          <w:lang w:val="uk-UA"/>
        </w:rPr>
        <w:t>кількість завдань в білеті та переводиться згідно з таблицею:</w:t>
      </w:r>
    </w:p>
    <w:p w:rsidR="00A73B7F" w:rsidRPr="00675DB5" w:rsidRDefault="00A73B7F" w:rsidP="00BD20EF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2835"/>
        <w:gridCol w:w="2410"/>
      </w:tblGrid>
      <w:tr w:rsidR="00A73B7F" w:rsidRPr="009F1C47" w:rsidTr="009F1C47">
        <w:tc>
          <w:tcPr>
            <w:tcW w:w="1559" w:type="dxa"/>
            <w:vAlign w:val="center"/>
          </w:tcPr>
          <w:p w:rsidR="00A73B7F" w:rsidRPr="009F1C47" w:rsidRDefault="00A73B7F" w:rsidP="009F1C47">
            <w:pPr>
              <w:jc w:val="center"/>
              <w:rPr>
                <w:sz w:val="28"/>
                <w:szCs w:val="28"/>
                <w:lang w:val="uk-UA"/>
              </w:rPr>
            </w:pPr>
            <w:r w:rsidRPr="009F1C47">
              <w:rPr>
                <w:sz w:val="28"/>
                <w:szCs w:val="28"/>
                <w:lang w:val="de-DE"/>
              </w:rPr>
              <w:t>R</w:t>
            </w:r>
          </w:p>
        </w:tc>
        <w:tc>
          <w:tcPr>
            <w:tcW w:w="2835" w:type="dxa"/>
          </w:tcPr>
          <w:p w:rsidR="00A73B7F" w:rsidRPr="009F1C47" w:rsidRDefault="00A73B7F" w:rsidP="009F1C47">
            <w:pPr>
              <w:jc w:val="center"/>
              <w:rPr>
                <w:sz w:val="28"/>
                <w:szCs w:val="28"/>
                <w:lang w:val="uk-UA"/>
              </w:rPr>
            </w:pPr>
            <w:r w:rsidRPr="009F1C47">
              <w:rPr>
                <w:sz w:val="28"/>
                <w:szCs w:val="28"/>
                <w:lang w:val="uk-UA"/>
              </w:rPr>
              <w:t>Оцінка Е</w:t>
            </w:r>
            <w:r w:rsidRPr="009F1C47">
              <w:rPr>
                <w:sz w:val="28"/>
                <w:szCs w:val="28"/>
                <w:lang w:val="en-US"/>
              </w:rPr>
              <w:t>CTS</w:t>
            </w:r>
            <w:r w:rsidRPr="009F1C47">
              <w:rPr>
                <w:sz w:val="28"/>
                <w:szCs w:val="28"/>
                <w:lang w:val="uk-UA"/>
              </w:rPr>
              <w:t xml:space="preserve"> та визначення</w:t>
            </w:r>
          </w:p>
        </w:tc>
        <w:tc>
          <w:tcPr>
            <w:tcW w:w="2410" w:type="dxa"/>
          </w:tcPr>
          <w:p w:rsidR="00A73B7F" w:rsidRPr="009F1C47" w:rsidRDefault="00A73B7F" w:rsidP="009F1C47">
            <w:pPr>
              <w:jc w:val="center"/>
              <w:rPr>
                <w:sz w:val="28"/>
                <w:szCs w:val="28"/>
                <w:lang w:val="uk-UA"/>
              </w:rPr>
            </w:pPr>
            <w:r w:rsidRPr="009F1C47">
              <w:rPr>
                <w:sz w:val="28"/>
                <w:szCs w:val="28"/>
                <w:lang w:val="uk-UA"/>
              </w:rPr>
              <w:t>Чисельний еквівалент</w:t>
            </w:r>
          </w:p>
        </w:tc>
      </w:tr>
      <w:tr w:rsidR="00A73B7F" w:rsidRPr="009F1C47" w:rsidTr="009F1C47">
        <w:tc>
          <w:tcPr>
            <w:tcW w:w="1559" w:type="dxa"/>
          </w:tcPr>
          <w:p w:rsidR="00A73B7F" w:rsidRPr="009F1C47" w:rsidRDefault="00A73B7F" w:rsidP="009F1C47">
            <w:pPr>
              <w:jc w:val="center"/>
              <w:rPr>
                <w:sz w:val="28"/>
                <w:szCs w:val="28"/>
                <w:lang w:val="uk-UA"/>
              </w:rPr>
            </w:pPr>
            <w:r w:rsidRPr="009F1C47">
              <w:rPr>
                <w:sz w:val="28"/>
                <w:szCs w:val="28"/>
                <w:lang w:val="uk-UA"/>
              </w:rPr>
              <w:t>95…100</w:t>
            </w:r>
          </w:p>
        </w:tc>
        <w:tc>
          <w:tcPr>
            <w:tcW w:w="2835" w:type="dxa"/>
          </w:tcPr>
          <w:p w:rsidR="00A73B7F" w:rsidRPr="009F1C47" w:rsidRDefault="00A73B7F" w:rsidP="009F1C47">
            <w:pPr>
              <w:jc w:val="center"/>
              <w:rPr>
                <w:sz w:val="28"/>
                <w:szCs w:val="28"/>
                <w:lang w:val="en-US"/>
              </w:rPr>
            </w:pPr>
            <w:r w:rsidRPr="009F1C4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410" w:type="dxa"/>
          </w:tcPr>
          <w:p w:rsidR="00A73B7F" w:rsidRPr="009F1C47" w:rsidRDefault="00A73B7F" w:rsidP="009F1C47">
            <w:pPr>
              <w:jc w:val="center"/>
              <w:rPr>
                <w:sz w:val="28"/>
                <w:szCs w:val="28"/>
                <w:lang w:val="en-US"/>
              </w:rPr>
            </w:pPr>
            <w:r w:rsidRPr="009F1C47">
              <w:rPr>
                <w:sz w:val="28"/>
                <w:szCs w:val="28"/>
                <w:lang w:val="en-US"/>
              </w:rPr>
              <w:t>5</w:t>
            </w:r>
          </w:p>
        </w:tc>
      </w:tr>
      <w:tr w:rsidR="00A73B7F" w:rsidRPr="009F1C47" w:rsidTr="009F1C47">
        <w:tc>
          <w:tcPr>
            <w:tcW w:w="1559" w:type="dxa"/>
          </w:tcPr>
          <w:p w:rsidR="00A73B7F" w:rsidRPr="009F1C47" w:rsidRDefault="00A73B7F" w:rsidP="009F1C47">
            <w:pPr>
              <w:jc w:val="center"/>
              <w:rPr>
                <w:sz w:val="28"/>
                <w:szCs w:val="28"/>
                <w:lang w:val="uk-UA"/>
              </w:rPr>
            </w:pPr>
            <w:r w:rsidRPr="009F1C47">
              <w:rPr>
                <w:sz w:val="28"/>
                <w:szCs w:val="28"/>
                <w:lang w:val="uk-UA"/>
              </w:rPr>
              <w:t>85…94</w:t>
            </w:r>
          </w:p>
        </w:tc>
        <w:tc>
          <w:tcPr>
            <w:tcW w:w="2835" w:type="dxa"/>
          </w:tcPr>
          <w:p w:rsidR="00A73B7F" w:rsidRPr="009F1C47" w:rsidRDefault="00A73B7F" w:rsidP="009F1C47">
            <w:pPr>
              <w:jc w:val="center"/>
              <w:rPr>
                <w:sz w:val="28"/>
                <w:szCs w:val="28"/>
                <w:lang w:val="en-US"/>
              </w:rPr>
            </w:pPr>
            <w:r w:rsidRPr="009F1C4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410" w:type="dxa"/>
          </w:tcPr>
          <w:p w:rsidR="00A73B7F" w:rsidRPr="009F1C47" w:rsidRDefault="00A73B7F" w:rsidP="009F1C47">
            <w:pPr>
              <w:jc w:val="center"/>
              <w:rPr>
                <w:sz w:val="28"/>
                <w:szCs w:val="28"/>
                <w:lang w:val="en-US"/>
              </w:rPr>
            </w:pPr>
            <w:r w:rsidRPr="009F1C47">
              <w:rPr>
                <w:sz w:val="28"/>
                <w:szCs w:val="28"/>
                <w:lang w:val="en-US"/>
              </w:rPr>
              <w:t>4,5</w:t>
            </w:r>
          </w:p>
        </w:tc>
      </w:tr>
      <w:tr w:rsidR="00A73B7F" w:rsidRPr="009F1C47" w:rsidTr="009F1C47">
        <w:tc>
          <w:tcPr>
            <w:tcW w:w="1559" w:type="dxa"/>
          </w:tcPr>
          <w:p w:rsidR="00A73B7F" w:rsidRPr="009F1C47" w:rsidRDefault="00A73B7F" w:rsidP="009F1C47">
            <w:pPr>
              <w:jc w:val="center"/>
              <w:rPr>
                <w:sz w:val="28"/>
                <w:szCs w:val="28"/>
                <w:lang w:val="uk-UA"/>
              </w:rPr>
            </w:pPr>
            <w:r w:rsidRPr="009F1C47">
              <w:rPr>
                <w:sz w:val="28"/>
                <w:szCs w:val="28"/>
                <w:lang w:val="uk-UA"/>
              </w:rPr>
              <w:t>75…84</w:t>
            </w:r>
          </w:p>
        </w:tc>
        <w:tc>
          <w:tcPr>
            <w:tcW w:w="2835" w:type="dxa"/>
          </w:tcPr>
          <w:p w:rsidR="00A73B7F" w:rsidRPr="009F1C47" w:rsidRDefault="00A73B7F" w:rsidP="009F1C47">
            <w:pPr>
              <w:jc w:val="center"/>
              <w:rPr>
                <w:sz w:val="28"/>
                <w:szCs w:val="28"/>
                <w:lang w:val="en-US"/>
              </w:rPr>
            </w:pPr>
            <w:r w:rsidRPr="009F1C4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410" w:type="dxa"/>
          </w:tcPr>
          <w:p w:rsidR="00A73B7F" w:rsidRPr="009F1C47" w:rsidRDefault="00A73B7F" w:rsidP="009F1C47">
            <w:pPr>
              <w:jc w:val="center"/>
              <w:rPr>
                <w:sz w:val="28"/>
                <w:szCs w:val="28"/>
                <w:lang w:val="en-US"/>
              </w:rPr>
            </w:pPr>
            <w:r w:rsidRPr="009F1C47">
              <w:rPr>
                <w:sz w:val="28"/>
                <w:szCs w:val="28"/>
                <w:lang w:val="en-US"/>
              </w:rPr>
              <w:t>4</w:t>
            </w:r>
          </w:p>
        </w:tc>
      </w:tr>
      <w:tr w:rsidR="00A73B7F" w:rsidRPr="009F1C47" w:rsidTr="009F1C47">
        <w:tc>
          <w:tcPr>
            <w:tcW w:w="1559" w:type="dxa"/>
          </w:tcPr>
          <w:p w:rsidR="00A73B7F" w:rsidRPr="009F1C47" w:rsidRDefault="00A73B7F" w:rsidP="009F1C47">
            <w:pPr>
              <w:jc w:val="center"/>
              <w:rPr>
                <w:sz w:val="28"/>
                <w:szCs w:val="28"/>
                <w:lang w:val="uk-UA"/>
              </w:rPr>
            </w:pPr>
            <w:r w:rsidRPr="009F1C47">
              <w:rPr>
                <w:sz w:val="28"/>
                <w:szCs w:val="28"/>
                <w:lang w:val="uk-UA"/>
              </w:rPr>
              <w:t>65…74</w:t>
            </w:r>
          </w:p>
        </w:tc>
        <w:tc>
          <w:tcPr>
            <w:tcW w:w="2835" w:type="dxa"/>
          </w:tcPr>
          <w:p w:rsidR="00A73B7F" w:rsidRPr="009F1C47" w:rsidRDefault="00A73B7F" w:rsidP="009F1C47">
            <w:pPr>
              <w:jc w:val="center"/>
              <w:rPr>
                <w:sz w:val="28"/>
                <w:szCs w:val="28"/>
                <w:lang w:val="en-US"/>
              </w:rPr>
            </w:pPr>
            <w:r w:rsidRPr="009F1C47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2410" w:type="dxa"/>
          </w:tcPr>
          <w:p w:rsidR="00A73B7F" w:rsidRPr="009F1C47" w:rsidRDefault="00A73B7F" w:rsidP="009F1C47">
            <w:pPr>
              <w:jc w:val="center"/>
              <w:rPr>
                <w:sz w:val="28"/>
                <w:szCs w:val="28"/>
                <w:lang w:val="en-US"/>
              </w:rPr>
            </w:pPr>
            <w:r w:rsidRPr="009F1C47">
              <w:rPr>
                <w:sz w:val="28"/>
                <w:szCs w:val="28"/>
                <w:lang w:val="en-US"/>
              </w:rPr>
              <w:t>3,5</w:t>
            </w:r>
          </w:p>
        </w:tc>
      </w:tr>
      <w:tr w:rsidR="00A73B7F" w:rsidRPr="009F1C47" w:rsidTr="009F1C47">
        <w:tc>
          <w:tcPr>
            <w:tcW w:w="1559" w:type="dxa"/>
          </w:tcPr>
          <w:p w:rsidR="00A73B7F" w:rsidRPr="009F1C47" w:rsidRDefault="00A73B7F" w:rsidP="009F1C47">
            <w:pPr>
              <w:jc w:val="center"/>
              <w:rPr>
                <w:sz w:val="28"/>
                <w:szCs w:val="28"/>
                <w:lang w:val="uk-UA"/>
              </w:rPr>
            </w:pPr>
            <w:r w:rsidRPr="009F1C47">
              <w:rPr>
                <w:sz w:val="28"/>
                <w:szCs w:val="28"/>
                <w:lang w:val="uk-UA"/>
              </w:rPr>
              <w:t>60…64</w:t>
            </w:r>
          </w:p>
        </w:tc>
        <w:tc>
          <w:tcPr>
            <w:tcW w:w="2835" w:type="dxa"/>
          </w:tcPr>
          <w:p w:rsidR="00A73B7F" w:rsidRPr="009F1C47" w:rsidRDefault="00A73B7F" w:rsidP="009F1C47">
            <w:pPr>
              <w:jc w:val="center"/>
              <w:rPr>
                <w:sz w:val="28"/>
                <w:szCs w:val="28"/>
                <w:lang w:val="en-US"/>
              </w:rPr>
            </w:pPr>
            <w:r w:rsidRPr="009F1C47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2410" w:type="dxa"/>
          </w:tcPr>
          <w:p w:rsidR="00A73B7F" w:rsidRPr="009F1C47" w:rsidRDefault="00A73B7F" w:rsidP="009F1C47">
            <w:pPr>
              <w:jc w:val="center"/>
              <w:rPr>
                <w:sz w:val="28"/>
                <w:szCs w:val="28"/>
                <w:lang w:val="en-US"/>
              </w:rPr>
            </w:pPr>
            <w:r w:rsidRPr="009F1C47">
              <w:rPr>
                <w:sz w:val="28"/>
                <w:szCs w:val="28"/>
                <w:lang w:val="en-US"/>
              </w:rPr>
              <w:t>3</w:t>
            </w:r>
          </w:p>
        </w:tc>
      </w:tr>
      <w:tr w:rsidR="00A73B7F" w:rsidRPr="009F1C47" w:rsidTr="009F1C47">
        <w:tc>
          <w:tcPr>
            <w:tcW w:w="1559" w:type="dxa"/>
          </w:tcPr>
          <w:p w:rsidR="00A73B7F" w:rsidRPr="009F1C47" w:rsidRDefault="00A73B7F" w:rsidP="009F1C47">
            <w:pPr>
              <w:jc w:val="center"/>
              <w:rPr>
                <w:sz w:val="28"/>
                <w:szCs w:val="28"/>
                <w:lang w:val="uk-UA"/>
              </w:rPr>
            </w:pPr>
            <w:r w:rsidRPr="009F1C47">
              <w:rPr>
                <w:sz w:val="28"/>
                <w:szCs w:val="28"/>
                <w:lang w:val="uk-UA"/>
              </w:rPr>
              <w:t>0…59</w:t>
            </w:r>
          </w:p>
        </w:tc>
        <w:tc>
          <w:tcPr>
            <w:tcW w:w="2835" w:type="dxa"/>
          </w:tcPr>
          <w:p w:rsidR="00A73B7F" w:rsidRPr="009F1C47" w:rsidRDefault="00A73B7F" w:rsidP="009F1C47">
            <w:pPr>
              <w:jc w:val="center"/>
              <w:rPr>
                <w:sz w:val="28"/>
                <w:szCs w:val="28"/>
                <w:lang w:val="en-US"/>
              </w:rPr>
            </w:pPr>
            <w:r w:rsidRPr="009F1C47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2410" w:type="dxa"/>
          </w:tcPr>
          <w:p w:rsidR="00A73B7F" w:rsidRPr="009F1C47" w:rsidRDefault="00A73B7F" w:rsidP="009F1C47">
            <w:pPr>
              <w:jc w:val="center"/>
              <w:rPr>
                <w:sz w:val="28"/>
                <w:szCs w:val="28"/>
                <w:lang w:val="en-US"/>
              </w:rPr>
            </w:pPr>
            <w:r w:rsidRPr="009F1C47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A73B7F" w:rsidRDefault="00A73B7F" w:rsidP="00BD20EF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A73B7F" w:rsidRDefault="00A73B7F" w:rsidP="00B57B62">
      <w:pPr>
        <w:pStyle w:val="Default"/>
        <w:ind w:left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При відповідності загальної оцінки градації F вступник виключається з</w:t>
      </w:r>
    </w:p>
    <w:p w:rsidR="00A73B7F" w:rsidRPr="00B00DC9" w:rsidRDefault="00A73B7F" w:rsidP="00BD20EF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конкурсного відбору.</w:t>
      </w:r>
    </w:p>
    <w:p w:rsidR="00A73B7F" w:rsidRDefault="00A73B7F" w:rsidP="00BD20EF">
      <w:pPr>
        <w:pStyle w:val="Default"/>
        <w:jc w:val="both"/>
        <w:rPr>
          <w:lang w:val="uk-UA"/>
        </w:rPr>
      </w:pPr>
    </w:p>
    <w:p w:rsidR="00A73B7F" w:rsidRDefault="00A73B7F" w:rsidP="00BD20EF">
      <w:pPr>
        <w:pStyle w:val="Default"/>
        <w:rPr>
          <w:sz w:val="28"/>
          <w:szCs w:val="28"/>
          <w:lang w:val="uk-UA"/>
        </w:rPr>
      </w:pPr>
      <w:r w:rsidRPr="00B54C2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Pr="00306D21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B54C2C">
        <w:rPr>
          <w:sz w:val="28"/>
          <w:szCs w:val="28"/>
          <w:lang w:val="uk-UA"/>
        </w:rPr>
        <w:t>Приклад типового завдання комплексного фахового випробування.</w:t>
      </w:r>
    </w:p>
    <w:p w:rsidR="00A73B7F" w:rsidRPr="005145E3" w:rsidRDefault="00A73B7F" w:rsidP="00B57B62">
      <w:pPr>
        <w:rPr>
          <w:b/>
          <w:sz w:val="28"/>
          <w:szCs w:val="28"/>
          <w:lang w:val="uk-UA"/>
        </w:rPr>
      </w:pPr>
    </w:p>
    <w:p w:rsidR="00A73B7F" w:rsidRDefault="00A73B7F" w:rsidP="00BD20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005F00">
        <w:rPr>
          <w:sz w:val="28"/>
          <w:szCs w:val="28"/>
          <w:lang w:val="uk-UA"/>
        </w:rPr>
        <w:t xml:space="preserve">1. Розглянути визначення, класифікацію і склад засобів вимірювальної техніки. </w:t>
      </w:r>
    </w:p>
    <w:p w:rsidR="00A73B7F" w:rsidRDefault="00A73B7F" w:rsidP="00BD20EF">
      <w:pPr>
        <w:jc w:val="both"/>
        <w:rPr>
          <w:sz w:val="28"/>
          <w:szCs w:val="28"/>
          <w:lang w:val="uk-UA"/>
        </w:rPr>
      </w:pPr>
    </w:p>
    <w:p w:rsidR="00A73B7F" w:rsidRDefault="00A73B7F" w:rsidP="00BD20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005F00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005F00">
        <w:rPr>
          <w:sz w:val="28"/>
          <w:szCs w:val="28"/>
          <w:lang w:val="uk-UA"/>
        </w:rPr>
        <w:t>Розглянути схему, принцип дії, особливості побудови та похибки аналого-</w:t>
      </w:r>
    </w:p>
    <w:p w:rsidR="00A73B7F" w:rsidRPr="00005F00" w:rsidRDefault="00A73B7F" w:rsidP="00BD20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005F00">
        <w:rPr>
          <w:sz w:val="28"/>
          <w:szCs w:val="28"/>
          <w:lang w:val="uk-UA"/>
        </w:rPr>
        <w:t>цифрового перетворювача</w:t>
      </w:r>
      <w:r w:rsidRPr="00005F00">
        <w:rPr>
          <w:sz w:val="28"/>
          <w:szCs w:val="28"/>
        </w:rPr>
        <w:t xml:space="preserve"> </w:t>
      </w:r>
      <w:r w:rsidRPr="00005F00">
        <w:rPr>
          <w:sz w:val="28"/>
          <w:szCs w:val="28"/>
          <w:lang w:val="uk-UA"/>
        </w:rPr>
        <w:t>на основі сигма-дельта модуляції.</w:t>
      </w:r>
    </w:p>
    <w:p w:rsidR="00A73B7F" w:rsidRPr="005145E3" w:rsidRDefault="00A73B7F" w:rsidP="00BD20EF">
      <w:pPr>
        <w:jc w:val="both"/>
        <w:rPr>
          <w:sz w:val="28"/>
          <w:szCs w:val="28"/>
          <w:lang w:val="uk-UA"/>
        </w:rPr>
      </w:pPr>
    </w:p>
    <w:p w:rsidR="00A73B7F" w:rsidRDefault="00A73B7F" w:rsidP="00BD20EF">
      <w:pPr>
        <w:tabs>
          <w:tab w:val="left" w:pos="1134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005F00">
        <w:rPr>
          <w:sz w:val="28"/>
          <w:szCs w:val="28"/>
        </w:rPr>
        <w:t xml:space="preserve">3. </w:t>
      </w:r>
      <w:r w:rsidRPr="00005F00">
        <w:rPr>
          <w:sz w:val="28"/>
          <w:szCs w:val="28"/>
          <w:lang w:val="uk-UA"/>
        </w:rPr>
        <w:t>Причини та наслідки наявності тренду вихідних даних. Способи реалізації</w:t>
      </w:r>
    </w:p>
    <w:p w:rsidR="00A73B7F" w:rsidRPr="00005F00" w:rsidRDefault="00A73B7F" w:rsidP="00BD20EF">
      <w:pPr>
        <w:tabs>
          <w:tab w:val="left" w:pos="1134"/>
        </w:tabs>
        <w:suppressAutoHyphens/>
        <w:jc w:val="both"/>
        <w:rPr>
          <w:sz w:val="28"/>
          <w:szCs w:val="28"/>
          <w:lang w:val="uk-UA"/>
        </w:rPr>
      </w:pPr>
      <w:r w:rsidRPr="00005F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005F00">
        <w:rPr>
          <w:sz w:val="28"/>
          <w:szCs w:val="28"/>
          <w:lang w:val="uk-UA"/>
        </w:rPr>
        <w:t>процедури видалення тренду.</w:t>
      </w:r>
    </w:p>
    <w:p w:rsidR="00A73B7F" w:rsidRPr="005145E3" w:rsidRDefault="00A73B7F" w:rsidP="00BD20EF">
      <w:pPr>
        <w:jc w:val="both"/>
        <w:rPr>
          <w:sz w:val="28"/>
          <w:szCs w:val="28"/>
          <w:lang w:val="uk-UA"/>
        </w:rPr>
      </w:pPr>
    </w:p>
    <w:p w:rsidR="00A73B7F" w:rsidRDefault="00A73B7F" w:rsidP="00BD20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5145E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Розрахувати значення приведеної спадкової (трансформованої) похибки</w:t>
      </w:r>
    </w:p>
    <w:p w:rsidR="00A73B7F" w:rsidRDefault="00A73B7F" w:rsidP="00BD20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цифрового вимірювального приладу з числовим вимірювальним перетворювачем, </w:t>
      </w:r>
    </w:p>
    <w:p w:rsidR="00A73B7F" w:rsidRDefault="00A73B7F" w:rsidP="00BD20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якщо функція перетворення у=х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а число двійкових розрядів використовуваного</w:t>
      </w:r>
    </w:p>
    <w:p w:rsidR="00A73B7F" w:rsidRPr="00EA4ED5" w:rsidRDefault="00A73B7F" w:rsidP="00BD20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аналого-цифрового перетворювача 8.</w:t>
      </w:r>
    </w:p>
    <w:p w:rsidR="00A73B7F" w:rsidRPr="005145E3" w:rsidRDefault="00A73B7F" w:rsidP="00BD20EF">
      <w:pPr>
        <w:jc w:val="both"/>
        <w:rPr>
          <w:sz w:val="28"/>
          <w:szCs w:val="28"/>
          <w:lang w:val="uk-UA"/>
        </w:rPr>
      </w:pPr>
    </w:p>
    <w:p w:rsidR="00A73B7F" w:rsidRDefault="00A73B7F" w:rsidP="00BD20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5. При прямих одноразових вимірюваннях отримано наступні результати:</w:t>
      </w:r>
    </w:p>
    <w:p w:rsidR="00A73B7F" w:rsidRDefault="00A73B7F" w:rsidP="00BD20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77461"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=(5±1) см; </w:t>
      </w:r>
      <w:r>
        <w:rPr>
          <w:sz w:val="28"/>
          <w:szCs w:val="28"/>
          <w:lang w:val="en-US"/>
        </w:rPr>
        <w:t>b</w:t>
      </w:r>
      <w:r w:rsidRPr="00577461">
        <w:rPr>
          <w:sz w:val="28"/>
          <w:szCs w:val="28"/>
        </w:rPr>
        <w:t>=(18</w:t>
      </w:r>
      <w:r>
        <w:rPr>
          <w:sz w:val="28"/>
          <w:szCs w:val="28"/>
          <w:lang w:val="uk-UA"/>
        </w:rPr>
        <w:t>±</w:t>
      </w:r>
      <w:r w:rsidRPr="00577461">
        <w:rPr>
          <w:sz w:val="28"/>
          <w:szCs w:val="28"/>
        </w:rPr>
        <w:t xml:space="preserve">2) </w:t>
      </w:r>
      <w:r>
        <w:rPr>
          <w:sz w:val="28"/>
          <w:szCs w:val="28"/>
          <w:lang w:val="uk-UA"/>
        </w:rPr>
        <w:t>см; с = (20±1) см. Обчисліть комбіновану стандартну</w:t>
      </w:r>
    </w:p>
    <w:p w:rsidR="00A73B7F" w:rsidRDefault="00A73B7F" w:rsidP="00BD20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невизначеність для опосередкованого вимірювання величини, </w:t>
      </w:r>
      <w:r w:rsidRPr="00577461">
        <w:rPr>
          <w:b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 що визначається як</w:t>
      </w:r>
    </w:p>
    <w:p w:rsidR="00A73B7F" w:rsidRDefault="00A73B7F" w:rsidP="00BD20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у=</w:t>
      </w:r>
      <w:r w:rsidRPr="00577461"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+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-с. Обчислення провести за умов рівномірного розподілу похибок прямого</w:t>
      </w:r>
    </w:p>
    <w:p w:rsidR="00A73B7F" w:rsidRDefault="00A73B7F" w:rsidP="00BD20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вимірювання, тобто за умов </w:t>
      </w:r>
      <w:r w:rsidRPr="00577461">
        <w:rPr>
          <w:position w:val="-8"/>
          <w:sz w:val="28"/>
          <w:szCs w:val="28"/>
          <w:lang w:val="uk-UA"/>
        </w:rPr>
        <w:object w:dxaOrig="1100" w:dyaOrig="360">
          <v:shape id="_x0000_i1026" type="#_x0000_t75" style="width:54.75pt;height:18pt" o:ole="">
            <v:imagedata r:id="rId9" o:title=""/>
          </v:shape>
          <o:OLEObject Type="Embed" ProgID="Equation.3" ShapeID="_x0000_i1026" DrawAspect="Content" ObjectID="_1548586202" r:id="rId10"/>
        </w:object>
      </w:r>
      <w:r>
        <w:rPr>
          <w:sz w:val="28"/>
          <w:szCs w:val="28"/>
          <w:lang w:val="uk-UA"/>
        </w:rPr>
        <w:t xml:space="preserve">Результат подати в см з заокругленням до </w:t>
      </w:r>
    </w:p>
    <w:p w:rsidR="00A73B7F" w:rsidRDefault="00A73B7F" w:rsidP="00BD20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двох значущих цифр.</w:t>
      </w:r>
    </w:p>
    <w:p w:rsidR="00A73B7F" w:rsidRPr="00F96B48" w:rsidRDefault="00A73B7F" w:rsidP="00F96B48">
      <w:pPr>
        <w:pStyle w:val="Default"/>
        <w:rPr>
          <w:lang w:val="uk-UA"/>
        </w:rPr>
      </w:pPr>
    </w:p>
    <w:p w:rsidR="00A73B7F" w:rsidRPr="005145E3" w:rsidRDefault="00A73B7F" w:rsidP="00BD20EF">
      <w:pPr>
        <w:jc w:val="both"/>
        <w:rPr>
          <w:sz w:val="28"/>
          <w:szCs w:val="28"/>
          <w:lang w:val="uk-UA"/>
        </w:rPr>
      </w:pPr>
      <w:r w:rsidRPr="005145E3">
        <w:rPr>
          <w:sz w:val="28"/>
          <w:szCs w:val="28"/>
          <w:lang w:val="uk-UA"/>
        </w:rPr>
        <w:t xml:space="preserve"> </w:t>
      </w:r>
    </w:p>
    <w:p w:rsidR="00A73B7F" w:rsidRPr="005145E3" w:rsidRDefault="00A73B7F" w:rsidP="00717B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A73B7F" w:rsidRDefault="00A73B7F" w:rsidP="00BD20EF">
      <w:pPr>
        <w:jc w:val="both"/>
        <w:rPr>
          <w:sz w:val="28"/>
          <w:szCs w:val="28"/>
          <w:lang w:val="uk-UA"/>
        </w:rPr>
      </w:pPr>
      <w:r w:rsidRPr="005145E3">
        <w:rPr>
          <w:sz w:val="28"/>
          <w:szCs w:val="28"/>
          <w:lang w:val="uk-UA"/>
        </w:rPr>
        <w:tab/>
      </w:r>
    </w:p>
    <w:p w:rsidR="00A73B7F" w:rsidRDefault="00A73B7F" w:rsidP="00F96B48">
      <w:pPr>
        <w:pStyle w:val="Default"/>
        <w:rPr>
          <w:lang w:val="uk-UA"/>
        </w:rPr>
      </w:pPr>
    </w:p>
    <w:p w:rsidR="00A73B7F" w:rsidRDefault="00A73B7F" w:rsidP="00F96B48">
      <w:pPr>
        <w:pStyle w:val="Default"/>
        <w:rPr>
          <w:lang w:val="uk-UA"/>
        </w:rPr>
      </w:pPr>
    </w:p>
    <w:p w:rsidR="00A73B7F" w:rsidRDefault="00A73B7F" w:rsidP="00F96B48">
      <w:pPr>
        <w:pStyle w:val="Default"/>
        <w:rPr>
          <w:lang w:val="uk-UA"/>
        </w:rPr>
      </w:pPr>
    </w:p>
    <w:p w:rsidR="00A73B7F" w:rsidRDefault="00A73B7F" w:rsidP="00F96B48">
      <w:pPr>
        <w:pStyle w:val="Default"/>
        <w:rPr>
          <w:lang w:val="uk-UA"/>
        </w:rPr>
      </w:pPr>
    </w:p>
    <w:p w:rsidR="00717BDD" w:rsidRDefault="00717BDD" w:rsidP="00F96B48">
      <w:pPr>
        <w:pStyle w:val="Default"/>
        <w:rPr>
          <w:lang w:val="uk-UA"/>
        </w:rPr>
      </w:pPr>
    </w:p>
    <w:p w:rsidR="00A73B7F" w:rsidRDefault="00A73B7F" w:rsidP="00F96B48">
      <w:pPr>
        <w:pStyle w:val="Default"/>
        <w:rPr>
          <w:lang w:val="uk-UA"/>
        </w:rPr>
      </w:pPr>
    </w:p>
    <w:p w:rsidR="00A73B7F" w:rsidRPr="00F96B48" w:rsidRDefault="00A73B7F" w:rsidP="00F96B48">
      <w:pPr>
        <w:pStyle w:val="Default"/>
        <w:rPr>
          <w:lang w:val="uk-UA"/>
        </w:rPr>
      </w:pPr>
    </w:p>
    <w:p w:rsidR="00A73B7F" w:rsidRPr="00943C92" w:rsidRDefault="00A73B7F" w:rsidP="00BD20EF">
      <w:pPr>
        <w:jc w:val="center"/>
        <w:rPr>
          <w:b/>
          <w:lang w:val="uk-UA"/>
        </w:rPr>
      </w:pPr>
      <w:r w:rsidRPr="00943C92">
        <w:rPr>
          <w:b/>
          <w:lang w:val="uk-UA"/>
        </w:rPr>
        <w:lastRenderedPageBreak/>
        <w:t>СПИСОК ЛІТЕРАТУРИ</w:t>
      </w:r>
    </w:p>
    <w:p w:rsidR="00A73B7F" w:rsidRDefault="00A73B7F" w:rsidP="00BD20EF">
      <w:pPr>
        <w:rPr>
          <w:lang w:val="uk-UA"/>
        </w:rPr>
      </w:pPr>
    </w:p>
    <w:p w:rsidR="00A73B7F" w:rsidRDefault="00A73B7F" w:rsidP="00005A27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</w:t>
      </w:r>
      <w:r w:rsidRPr="00B57B62">
        <w:rPr>
          <w:bCs/>
          <w:sz w:val="28"/>
          <w:szCs w:val="28"/>
        </w:rPr>
        <w:t>Матеріали з наведених розділів програми представлені на сайті та наведені в</w:t>
      </w:r>
    </w:p>
    <w:p w:rsidR="00A73B7F" w:rsidRDefault="00A73B7F" w:rsidP="00005A27">
      <w:pPr>
        <w:pStyle w:val="Default"/>
        <w:jc w:val="both"/>
        <w:rPr>
          <w:bCs/>
          <w:sz w:val="28"/>
          <w:szCs w:val="28"/>
          <w:lang w:val="uk-UA"/>
        </w:rPr>
      </w:pPr>
      <w:r w:rsidRPr="00B57B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    </w:t>
      </w:r>
      <w:r w:rsidRPr="00B57B62">
        <w:rPr>
          <w:bCs/>
          <w:sz w:val="28"/>
          <w:szCs w:val="28"/>
        </w:rPr>
        <w:t xml:space="preserve">наступних навчально-методичних виданнях кафедри інформаційно-вимірювальної </w:t>
      </w:r>
    </w:p>
    <w:p w:rsidR="00A73B7F" w:rsidRPr="00B57B62" w:rsidRDefault="00A73B7F" w:rsidP="00005A27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</w:t>
      </w:r>
      <w:r w:rsidRPr="00B57B62">
        <w:rPr>
          <w:bCs/>
          <w:sz w:val="28"/>
          <w:szCs w:val="28"/>
        </w:rPr>
        <w:t xml:space="preserve">техніки. </w:t>
      </w:r>
    </w:p>
    <w:p w:rsidR="00A73B7F" w:rsidRDefault="00A73B7F" w:rsidP="00BD20EF">
      <w:pPr>
        <w:pStyle w:val="Default"/>
        <w:ind w:left="720"/>
        <w:rPr>
          <w:b/>
          <w:i/>
          <w:sz w:val="28"/>
          <w:szCs w:val="28"/>
          <w:lang w:val="uk-UA"/>
        </w:rPr>
      </w:pPr>
    </w:p>
    <w:p w:rsidR="00A73B7F" w:rsidRPr="00B57B62" w:rsidRDefault="00A73B7F" w:rsidP="00BD20EF">
      <w:pPr>
        <w:pStyle w:val="Default"/>
        <w:numPr>
          <w:ilvl w:val="0"/>
          <w:numId w:val="10"/>
        </w:numPr>
        <w:rPr>
          <w:b/>
          <w:sz w:val="28"/>
          <w:szCs w:val="28"/>
          <w:lang w:val="uk-UA"/>
        </w:rPr>
      </w:pPr>
      <w:r w:rsidRPr="00B57B62">
        <w:rPr>
          <w:b/>
          <w:sz w:val="28"/>
          <w:szCs w:val="28"/>
          <w:lang w:val="uk-UA"/>
        </w:rPr>
        <w:t>Метрологія та вимірювання:</w:t>
      </w:r>
    </w:p>
    <w:p w:rsidR="00A73B7F" w:rsidRDefault="00A73B7F" w:rsidP="00BD20EF">
      <w:pPr>
        <w:pStyle w:val="Default"/>
        <w:ind w:left="1050"/>
        <w:rPr>
          <w:sz w:val="28"/>
          <w:szCs w:val="28"/>
          <w:lang w:val="uk-UA"/>
        </w:rPr>
      </w:pPr>
    </w:p>
    <w:p w:rsidR="00A73B7F" w:rsidRPr="00964DAF" w:rsidRDefault="00A73B7F" w:rsidP="00BD20EF">
      <w:pPr>
        <w:pStyle w:val="Default"/>
        <w:ind w:left="33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1.1.</w:t>
      </w:r>
      <w:r w:rsidRPr="00964D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WWW</w:t>
      </w:r>
      <w:r w:rsidRPr="00964DA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mimt</w:t>
      </w:r>
      <w:r w:rsidRPr="00964DAF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kpi</w:t>
      </w:r>
      <w:r w:rsidRPr="00964DAF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ua</w:t>
      </w:r>
      <w:r w:rsidRPr="00964DAF">
        <w:rPr>
          <w:sz w:val="28"/>
          <w:szCs w:val="28"/>
          <w:lang w:val="uk-UA"/>
        </w:rPr>
        <w:t xml:space="preserve"> </w:t>
      </w:r>
    </w:p>
    <w:p w:rsidR="00A73B7F" w:rsidRPr="00964DAF" w:rsidRDefault="00A73B7F" w:rsidP="00BD20EF">
      <w:pPr>
        <w:pStyle w:val="Default"/>
        <w:rPr>
          <w:sz w:val="28"/>
          <w:szCs w:val="28"/>
          <w:lang w:val="uk-UA"/>
        </w:rPr>
      </w:pPr>
    </w:p>
    <w:p w:rsidR="00A73B7F" w:rsidRDefault="00A73B7F" w:rsidP="00BD20EF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31678A">
        <w:rPr>
          <w:b/>
          <w:sz w:val="28"/>
          <w:szCs w:val="28"/>
          <w:lang w:val="uk-UA"/>
        </w:rPr>
        <w:t>1.2.</w:t>
      </w:r>
      <w:r w:rsidRPr="00964DAF">
        <w:rPr>
          <w:sz w:val="28"/>
          <w:szCs w:val="28"/>
          <w:lang w:val="uk-UA"/>
        </w:rPr>
        <w:t xml:space="preserve"> Основи метрології та вимірювальної техніки: 1-й том; навчальний посібник</w:t>
      </w:r>
    </w:p>
    <w:p w:rsidR="00A73B7F" w:rsidRDefault="00A73B7F" w:rsidP="00BD20EF">
      <w:pPr>
        <w:pStyle w:val="Default"/>
        <w:rPr>
          <w:sz w:val="32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64DAF">
        <w:rPr>
          <w:sz w:val="28"/>
          <w:szCs w:val="28"/>
          <w:lang w:val="uk-UA"/>
        </w:rPr>
        <w:t xml:space="preserve"> /В.Д. Ціделко, Н.А. Яремчук, С.А. Затока та ін.- К.: НТУУ «КПІ», 2013 </w:t>
      </w:r>
      <w:r w:rsidRPr="00031490">
        <w:rPr>
          <w:sz w:val="32"/>
          <w:szCs w:val="28"/>
          <w:lang w:val="uk-UA"/>
        </w:rPr>
        <w:t xml:space="preserve">– </w:t>
      </w:r>
      <w:r w:rsidRPr="00EB18EB">
        <w:rPr>
          <w:sz w:val="28"/>
          <w:szCs w:val="28"/>
          <w:lang w:val="uk-UA"/>
        </w:rPr>
        <w:t>236</w:t>
      </w:r>
      <w:r w:rsidRPr="00031490">
        <w:rPr>
          <w:sz w:val="32"/>
          <w:szCs w:val="28"/>
          <w:lang w:val="uk-UA"/>
        </w:rPr>
        <w:t xml:space="preserve"> с. </w:t>
      </w:r>
    </w:p>
    <w:p w:rsidR="00717BDD" w:rsidRDefault="00717BDD" w:rsidP="00717BDD">
      <w:pPr>
        <w:pStyle w:val="Default"/>
        <w:rPr>
          <w:sz w:val="28"/>
          <w:szCs w:val="28"/>
          <w:lang w:val="uk-UA"/>
        </w:rPr>
      </w:pPr>
      <w:r>
        <w:rPr>
          <w:sz w:val="32"/>
          <w:szCs w:val="28"/>
          <w:lang w:val="uk-UA"/>
        </w:rPr>
        <w:t xml:space="preserve">           </w:t>
      </w:r>
      <w:r w:rsidRPr="00717BDD">
        <w:rPr>
          <w:b/>
          <w:sz w:val="28"/>
          <w:szCs w:val="28"/>
          <w:lang w:val="uk-UA"/>
        </w:rPr>
        <w:t>1.3.</w:t>
      </w:r>
      <w:r>
        <w:rPr>
          <w:b/>
          <w:sz w:val="28"/>
          <w:szCs w:val="28"/>
          <w:lang w:val="uk-UA"/>
        </w:rPr>
        <w:t xml:space="preserve"> </w:t>
      </w:r>
      <w:r w:rsidRPr="00964DAF">
        <w:rPr>
          <w:sz w:val="28"/>
          <w:szCs w:val="28"/>
          <w:lang w:val="uk-UA"/>
        </w:rPr>
        <w:t>Основи метрол</w:t>
      </w:r>
      <w:r>
        <w:rPr>
          <w:sz w:val="28"/>
          <w:szCs w:val="28"/>
          <w:lang w:val="uk-UA"/>
        </w:rPr>
        <w:t>огії та вимірювальної техніки: 2</w:t>
      </w:r>
      <w:r w:rsidRPr="00964DAF">
        <w:rPr>
          <w:sz w:val="28"/>
          <w:szCs w:val="28"/>
          <w:lang w:val="uk-UA"/>
        </w:rPr>
        <w:t>-й том; навчальний посібник</w:t>
      </w:r>
    </w:p>
    <w:p w:rsidR="00717BDD" w:rsidRDefault="00717BDD" w:rsidP="00717BDD">
      <w:pPr>
        <w:pStyle w:val="Default"/>
        <w:rPr>
          <w:sz w:val="32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64DAF">
        <w:rPr>
          <w:sz w:val="28"/>
          <w:szCs w:val="28"/>
          <w:lang w:val="uk-UA"/>
        </w:rPr>
        <w:t xml:space="preserve"> /В.Д. Ціделко, Н.А. Яремчук, С.А. Зат</w:t>
      </w:r>
      <w:r w:rsidR="00690C3B">
        <w:rPr>
          <w:sz w:val="28"/>
          <w:szCs w:val="28"/>
          <w:lang w:val="uk-UA"/>
        </w:rPr>
        <w:t>ока та ін.- К.: НТУУ «КПІ», 2015</w:t>
      </w:r>
      <w:r w:rsidRPr="00964DAF">
        <w:rPr>
          <w:sz w:val="28"/>
          <w:szCs w:val="28"/>
          <w:lang w:val="uk-UA"/>
        </w:rPr>
        <w:t xml:space="preserve"> </w:t>
      </w:r>
      <w:r w:rsidRPr="00031490">
        <w:rPr>
          <w:sz w:val="32"/>
          <w:szCs w:val="28"/>
          <w:lang w:val="uk-UA"/>
        </w:rPr>
        <w:t xml:space="preserve">– </w:t>
      </w:r>
      <w:r w:rsidR="00690C3B">
        <w:rPr>
          <w:sz w:val="28"/>
          <w:szCs w:val="28"/>
          <w:lang w:val="uk-UA"/>
        </w:rPr>
        <w:t>2</w:t>
      </w:r>
      <w:r w:rsidRPr="00EB18EB">
        <w:rPr>
          <w:sz w:val="28"/>
          <w:szCs w:val="28"/>
          <w:lang w:val="uk-UA"/>
        </w:rPr>
        <w:t>6</w:t>
      </w:r>
      <w:r w:rsidR="00690C3B">
        <w:rPr>
          <w:sz w:val="28"/>
          <w:szCs w:val="28"/>
          <w:lang w:val="uk-UA"/>
        </w:rPr>
        <w:t>2</w:t>
      </w:r>
      <w:r w:rsidRPr="00031490">
        <w:rPr>
          <w:sz w:val="32"/>
          <w:szCs w:val="28"/>
          <w:lang w:val="uk-UA"/>
        </w:rPr>
        <w:t xml:space="preserve"> с. </w:t>
      </w:r>
    </w:p>
    <w:p w:rsidR="00717BDD" w:rsidRPr="00717BDD" w:rsidRDefault="00717BDD" w:rsidP="00BD20EF">
      <w:pPr>
        <w:pStyle w:val="Default"/>
        <w:rPr>
          <w:b/>
          <w:sz w:val="28"/>
          <w:szCs w:val="28"/>
          <w:lang w:val="uk-UA"/>
        </w:rPr>
      </w:pPr>
    </w:p>
    <w:p w:rsidR="00717BDD" w:rsidRDefault="00717BDD" w:rsidP="00BD20EF">
      <w:pPr>
        <w:pStyle w:val="Default"/>
        <w:rPr>
          <w:sz w:val="32"/>
          <w:szCs w:val="28"/>
          <w:lang w:val="uk-UA"/>
        </w:rPr>
      </w:pPr>
      <w:r>
        <w:rPr>
          <w:sz w:val="32"/>
          <w:szCs w:val="28"/>
          <w:lang w:val="uk-UA"/>
        </w:rPr>
        <w:t xml:space="preserve">   </w:t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</w:p>
    <w:p w:rsidR="00A73B7F" w:rsidRDefault="00A73B7F" w:rsidP="00BD20EF">
      <w:pPr>
        <w:pStyle w:val="Default"/>
        <w:ind w:left="375"/>
        <w:rPr>
          <w:sz w:val="32"/>
          <w:szCs w:val="28"/>
          <w:lang w:val="uk-UA"/>
        </w:rPr>
      </w:pPr>
    </w:p>
    <w:p w:rsidR="00A73B7F" w:rsidRPr="00B57B62" w:rsidRDefault="00A73B7F" w:rsidP="00EA36C6">
      <w:pPr>
        <w:pStyle w:val="Default"/>
        <w:numPr>
          <w:ilvl w:val="0"/>
          <w:numId w:val="10"/>
        </w:numPr>
        <w:rPr>
          <w:b/>
          <w:sz w:val="28"/>
          <w:szCs w:val="28"/>
          <w:lang w:val="uk-UA"/>
        </w:rPr>
      </w:pPr>
      <w:r w:rsidRPr="00B57B62">
        <w:rPr>
          <w:b/>
          <w:sz w:val="28"/>
          <w:szCs w:val="28"/>
          <w:lang w:val="uk-UA"/>
        </w:rPr>
        <w:t>Цифрові вимірювальні прилади.</w:t>
      </w:r>
    </w:p>
    <w:p w:rsidR="00A73B7F" w:rsidRPr="0031678A" w:rsidRDefault="00A73B7F" w:rsidP="00BD20EF">
      <w:pPr>
        <w:pStyle w:val="Default"/>
        <w:ind w:left="720"/>
        <w:rPr>
          <w:b/>
          <w:i/>
          <w:sz w:val="28"/>
          <w:szCs w:val="28"/>
          <w:lang w:val="uk-UA"/>
        </w:rPr>
      </w:pPr>
    </w:p>
    <w:p w:rsidR="00A73B7F" w:rsidRPr="00412A4A" w:rsidRDefault="00A73B7F" w:rsidP="00BD20EF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32"/>
          <w:szCs w:val="28"/>
          <w:lang w:val="uk-UA"/>
        </w:rPr>
        <w:t xml:space="preserve">           </w:t>
      </w:r>
      <w:r w:rsidRPr="00566A7D">
        <w:rPr>
          <w:b/>
          <w:bCs/>
          <w:sz w:val="28"/>
          <w:szCs w:val="28"/>
          <w:lang w:val="uk-UA"/>
        </w:rPr>
        <w:t>2.1.</w:t>
      </w:r>
      <w:r w:rsidRPr="00566A7D">
        <w:rPr>
          <w:sz w:val="28"/>
          <w:szCs w:val="28"/>
          <w:lang w:val="uk-UA"/>
        </w:rPr>
        <w:t xml:space="preserve"> Дистанційний курс "Цифрові вимірювальні прилади" для напряму підготовки 6.051001 "Метрологія та інформаційно-вимірювальні технології". </w:t>
      </w:r>
      <w:r w:rsidRPr="00412A4A">
        <w:rPr>
          <w:sz w:val="28"/>
          <w:szCs w:val="28"/>
          <w:lang w:val="uk-UA"/>
        </w:rPr>
        <w:t xml:space="preserve">Курс лекцій". - </w:t>
      </w:r>
      <w:r>
        <w:rPr>
          <w:sz w:val="28"/>
          <w:szCs w:val="28"/>
        </w:rPr>
        <w:t>http</w:t>
      </w:r>
      <w:r w:rsidRPr="00412A4A">
        <w:rPr>
          <w:sz w:val="28"/>
          <w:szCs w:val="28"/>
          <w:lang w:val="uk-UA"/>
        </w:rPr>
        <w:t>://</w:t>
      </w:r>
      <w:r>
        <w:rPr>
          <w:sz w:val="28"/>
          <w:szCs w:val="28"/>
        </w:rPr>
        <w:t>second</w:t>
      </w:r>
      <w:r w:rsidRPr="00412A4A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udec</w:t>
      </w:r>
      <w:r w:rsidRPr="00412A4A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ntu</w:t>
      </w:r>
      <w:r w:rsidRPr="00412A4A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kpi</w:t>
      </w:r>
      <w:r w:rsidRPr="00412A4A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kiev</w:t>
      </w:r>
      <w:r w:rsidRPr="00412A4A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ua</w:t>
      </w:r>
      <w:r w:rsidRPr="00412A4A">
        <w:rPr>
          <w:sz w:val="28"/>
          <w:szCs w:val="28"/>
          <w:lang w:val="uk-UA"/>
        </w:rPr>
        <w:t>/</w:t>
      </w:r>
      <w:r>
        <w:rPr>
          <w:sz w:val="28"/>
          <w:szCs w:val="28"/>
        </w:rPr>
        <w:t>lspace</w:t>
      </w:r>
      <w:r w:rsidRPr="00412A4A">
        <w:rPr>
          <w:sz w:val="28"/>
          <w:szCs w:val="28"/>
          <w:lang w:val="uk-UA"/>
        </w:rPr>
        <w:t xml:space="preserve"> /</w:t>
      </w:r>
      <w:r>
        <w:rPr>
          <w:sz w:val="28"/>
          <w:szCs w:val="28"/>
        </w:rPr>
        <w:t>bakalavr</w:t>
      </w:r>
      <w:r w:rsidRPr="00412A4A">
        <w:rPr>
          <w:sz w:val="28"/>
          <w:szCs w:val="28"/>
          <w:lang w:val="uk-UA"/>
        </w:rPr>
        <w:t>_</w:t>
      </w:r>
      <w:r>
        <w:rPr>
          <w:sz w:val="28"/>
          <w:szCs w:val="28"/>
        </w:rPr>
        <w:t>cip</w:t>
      </w:r>
      <w:r w:rsidRPr="00412A4A">
        <w:rPr>
          <w:sz w:val="28"/>
          <w:szCs w:val="28"/>
          <w:lang w:val="uk-UA"/>
        </w:rPr>
        <w:t>/</w:t>
      </w:r>
      <w:r>
        <w:rPr>
          <w:sz w:val="28"/>
          <w:szCs w:val="28"/>
        </w:rPr>
        <w:t>shedule</w:t>
      </w:r>
      <w:r w:rsidRPr="00412A4A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nsf</w:t>
      </w:r>
      <w:r w:rsidRPr="00412A4A"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</w:rPr>
        <w:t>second</w:t>
      </w:r>
      <w:r w:rsidRPr="00412A4A">
        <w:rPr>
          <w:sz w:val="28"/>
          <w:szCs w:val="28"/>
          <w:lang w:val="uk-UA"/>
        </w:rPr>
        <w:t xml:space="preserve">1. - НТУУ "КПІ", 2009р. </w:t>
      </w:r>
    </w:p>
    <w:p w:rsidR="00A73B7F" w:rsidRDefault="00A73B7F" w:rsidP="00B57B62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</w:t>
      </w:r>
      <w:r>
        <w:rPr>
          <w:b/>
          <w:bCs/>
          <w:sz w:val="28"/>
          <w:szCs w:val="28"/>
        </w:rPr>
        <w:t>2.2</w:t>
      </w:r>
      <w:r>
        <w:rPr>
          <w:sz w:val="28"/>
          <w:szCs w:val="28"/>
        </w:rPr>
        <w:t xml:space="preserve">. Дистанційний курс "Цифрові вимірювальні прилади" для напряму підготовки 6.051001 "Метрологія та інформаційно-вимірювальні технології". Лабораторний практикум." - http://second.udec.ntu-kpi.kiev.ua/lspace/bakalavr_cip_lab/shedule.nsf/ second1 - НТУУ "КПІ", 2009р. </w:t>
      </w:r>
    </w:p>
    <w:p w:rsidR="00A73B7F" w:rsidRDefault="00A73B7F" w:rsidP="00BD20E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</w:t>
      </w:r>
      <w:r>
        <w:rPr>
          <w:b/>
          <w:bCs/>
          <w:sz w:val="28"/>
          <w:szCs w:val="28"/>
        </w:rPr>
        <w:t>2.3</w:t>
      </w:r>
      <w:r>
        <w:rPr>
          <w:sz w:val="28"/>
          <w:szCs w:val="28"/>
        </w:rPr>
        <w:t xml:space="preserve">.Дистанційний курс "Цифрові вимірювальні прилади" для напряму підготовки 6.051001 "Метрологія та інформаційно-вимірювальні технології". Практичні заняття та курсове проектування." - http:// second.udec.ntu-kpi.kiev.ua/lspace/ bakalavr_cip_pract/shedule.nsf/second1 -  НТУУ "КПІ", 2009р. </w:t>
      </w:r>
    </w:p>
    <w:p w:rsidR="00A73B7F" w:rsidRDefault="00A73B7F" w:rsidP="00BD20E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</w:t>
      </w:r>
      <w:r>
        <w:rPr>
          <w:b/>
          <w:bCs/>
          <w:sz w:val="28"/>
          <w:szCs w:val="28"/>
        </w:rPr>
        <w:t>2.4</w:t>
      </w:r>
      <w:r>
        <w:rPr>
          <w:sz w:val="28"/>
          <w:szCs w:val="28"/>
        </w:rPr>
        <w:t xml:space="preserve">. Орнатский П.П. Автоматические измерения и приборы. - К.: "Вища школа", 1986. - 504 с. </w:t>
      </w:r>
    </w:p>
    <w:p w:rsidR="00A73B7F" w:rsidRDefault="00A73B7F" w:rsidP="00BD20E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</w:t>
      </w:r>
      <w:r>
        <w:rPr>
          <w:b/>
          <w:bCs/>
          <w:sz w:val="28"/>
          <w:szCs w:val="28"/>
        </w:rPr>
        <w:t>2.5.</w:t>
      </w:r>
      <w:r>
        <w:rPr>
          <w:sz w:val="28"/>
          <w:szCs w:val="28"/>
        </w:rPr>
        <w:t xml:space="preserve"> Орнатский П.П. Теоретические основы информационно-измерительной техники. - К.: "Вища школа", 1983. - 455 с. </w:t>
      </w:r>
    </w:p>
    <w:p w:rsidR="00A73B7F" w:rsidRDefault="00A73B7F" w:rsidP="00BD20E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</w:t>
      </w:r>
      <w:r>
        <w:rPr>
          <w:b/>
          <w:bCs/>
          <w:sz w:val="28"/>
          <w:szCs w:val="28"/>
        </w:rPr>
        <w:t>2.6.</w:t>
      </w:r>
      <w:r>
        <w:rPr>
          <w:sz w:val="28"/>
          <w:szCs w:val="28"/>
        </w:rPr>
        <w:t xml:space="preserve"> Дорожовець С., Мотало В., Стадник Б. та ін. Основи метрології та вимірювальної техніки. Том 2. Вимірювальна техніка. За редакцією Б. Стадника. Навч. посіб. для студ. вищих навч. зак. – Львів: Видавництво Національного університе-ту </w:t>
      </w:r>
      <w:r>
        <w:rPr>
          <w:sz w:val="28"/>
          <w:szCs w:val="28"/>
        </w:rPr>
        <w:lastRenderedPageBreak/>
        <w:t xml:space="preserve">«Львівська політехніка», 2005. – 638 с. </w:t>
      </w:r>
    </w:p>
    <w:p w:rsidR="00A73B7F" w:rsidRDefault="00A73B7F" w:rsidP="00BD20E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</w:t>
      </w:r>
      <w:r>
        <w:rPr>
          <w:b/>
          <w:bCs/>
          <w:sz w:val="28"/>
          <w:szCs w:val="28"/>
        </w:rPr>
        <w:t>2.7.</w:t>
      </w:r>
      <w:r>
        <w:rPr>
          <w:sz w:val="28"/>
          <w:szCs w:val="28"/>
        </w:rPr>
        <w:t xml:space="preserve"> Губар В.І., Павленко Ю.Ф., Величко О.М. та ін. Вимірювання параметрів електричних сигналів. Під редакцією В.І. Губара. Навч. посіб. для студ. вищих навч. зак. – К.: [Університет “Україна”], 2007. – 352 с. </w:t>
      </w:r>
    </w:p>
    <w:p w:rsidR="00A73B7F" w:rsidRDefault="00A73B7F" w:rsidP="00BD20E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</w:t>
      </w:r>
      <w:r>
        <w:rPr>
          <w:b/>
          <w:bCs/>
          <w:sz w:val="28"/>
          <w:szCs w:val="28"/>
        </w:rPr>
        <w:t>2.8</w:t>
      </w:r>
      <w:r>
        <w:rPr>
          <w:sz w:val="28"/>
          <w:szCs w:val="28"/>
        </w:rPr>
        <w:t xml:space="preserve">. Горлач А.А. и др. Цифровая обработка сигналов в измерительной технике. - К.: Техніка,1985.- 151 с. </w:t>
      </w:r>
    </w:p>
    <w:p w:rsidR="00A73B7F" w:rsidRDefault="00A73B7F" w:rsidP="00F96B48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</w:t>
      </w:r>
      <w:r>
        <w:rPr>
          <w:b/>
          <w:bCs/>
          <w:sz w:val="28"/>
          <w:szCs w:val="28"/>
        </w:rPr>
        <w:t>2.9</w:t>
      </w:r>
      <w:r>
        <w:rPr>
          <w:sz w:val="28"/>
          <w:szCs w:val="28"/>
        </w:rPr>
        <w:t>. Методы электрических измерений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Под ред. Цветкова Э.И.-  Л.: Энергоатомиздат, 1990. - 288 с. </w:t>
      </w:r>
    </w:p>
    <w:p w:rsidR="00A73B7F" w:rsidRDefault="00A73B7F" w:rsidP="00BD20E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</w:t>
      </w:r>
      <w:r>
        <w:rPr>
          <w:b/>
          <w:bCs/>
          <w:sz w:val="28"/>
          <w:szCs w:val="28"/>
        </w:rPr>
        <w:t>2.10</w:t>
      </w:r>
      <w:r>
        <w:rPr>
          <w:sz w:val="28"/>
          <w:szCs w:val="28"/>
        </w:rPr>
        <w:t xml:space="preserve">. Вострокнутов Н.Н. Цифровые измерительные устройства. Теория погрешностей, испытания, поверка.- М.: Энергоатомиздат, 1990. - 208 с. </w:t>
      </w:r>
    </w:p>
    <w:p w:rsidR="00A73B7F" w:rsidRDefault="00A73B7F" w:rsidP="00BD20E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</w:t>
      </w:r>
      <w:r>
        <w:rPr>
          <w:b/>
          <w:bCs/>
          <w:sz w:val="28"/>
          <w:szCs w:val="28"/>
        </w:rPr>
        <w:t>2.11</w:t>
      </w:r>
      <w:r>
        <w:rPr>
          <w:sz w:val="28"/>
          <w:szCs w:val="28"/>
        </w:rPr>
        <w:t xml:space="preserve">. Мелик-Шахназаров А.М. и др. Измерительные приборы со встроенными микропроцессорами. - М.: Энергоатомиздат, 1985. - 240 с. </w:t>
      </w:r>
    </w:p>
    <w:p w:rsidR="00A73B7F" w:rsidRDefault="00A73B7F" w:rsidP="00BD20E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  </w:t>
      </w:r>
      <w:r w:rsidRPr="00F96B48">
        <w:rPr>
          <w:b/>
          <w:bCs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>.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F96B48">
        <w:rPr>
          <w:b/>
          <w:bCs/>
          <w:iCs/>
          <w:sz w:val="28"/>
          <w:szCs w:val="28"/>
        </w:rPr>
        <w:t>Вимірювальні системи</w:t>
      </w:r>
      <w:r>
        <w:rPr>
          <w:b/>
          <w:bCs/>
          <w:i/>
          <w:iCs/>
          <w:sz w:val="28"/>
          <w:szCs w:val="28"/>
        </w:rPr>
        <w:t xml:space="preserve">: </w:t>
      </w:r>
    </w:p>
    <w:p w:rsidR="00A73B7F" w:rsidRDefault="00A73B7F" w:rsidP="00BD20EF">
      <w:pPr>
        <w:pStyle w:val="Default"/>
        <w:rPr>
          <w:sz w:val="28"/>
          <w:szCs w:val="28"/>
        </w:rPr>
      </w:pPr>
    </w:p>
    <w:p w:rsidR="00A73B7F" w:rsidRDefault="00A73B7F" w:rsidP="00BD20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Навчальні програми → Вимірювальні системи  → Опис кредитного модуля </w:t>
      </w:r>
    </w:p>
    <w:p w:rsidR="00A73B7F" w:rsidRDefault="00A73B7F" w:rsidP="00BD20EF">
      <w:pPr>
        <w:pStyle w:val="Default"/>
        <w:rPr>
          <w:sz w:val="28"/>
          <w:szCs w:val="28"/>
        </w:rPr>
      </w:pPr>
    </w:p>
    <w:p w:rsidR="00A73B7F" w:rsidRPr="0031678A" w:rsidRDefault="00A73B7F" w:rsidP="00BD20EF">
      <w:pPr>
        <w:pStyle w:val="Default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</w:t>
      </w:r>
      <w:r w:rsidRPr="0031678A">
        <w:rPr>
          <w:b/>
          <w:bCs/>
          <w:sz w:val="28"/>
          <w:szCs w:val="28"/>
          <w:lang w:val="uk-UA"/>
        </w:rPr>
        <w:t>3.1</w:t>
      </w:r>
      <w:r>
        <w:rPr>
          <w:b/>
          <w:bCs/>
          <w:sz w:val="28"/>
          <w:szCs w:val="28"/>
          <w:lang w:val="uk-UA"/>
        </w:rPr>
        <w:t>.</w:t>
      </w:r>
      <w:r w:rsidRPr="0031678A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Pr="003167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WWW</w:t>
      </w:r>
      <w:r w:rsidRPr="0031678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mimt</w:t>
      </w:r>
      <w:r w:rsidRPr="0031678A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kpi</w:t>
      </w:r>
      <w:r w:rsidRPr="0031678A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ua</w:t>
      </w:r>
      <w:r w:rsidRPr="0031678A">
        <w:rPr>
          <w:sz w:val="28"/>
          <w:szCs w:val="28"/>
          <w:lang w:val="uk-UA"/>
        </w:rPr>
        <w:t xml:space="preserve"> </w:t>
      </w:r>
    </w:p>
    <w:p w:rsidR="00A73B7F" w:rsidRDefault="00A73B7F" w:rsidP="00BD20EF">
      <w:pPr>
        <w:pStyle w:val="Default"/>
        <w:rPr>
          <w:b/>
          <w:bCs/>
          <w:sz w:val="28"/>
          <w:szCs w:val="28"/>
          <w:lang w:val="uk-UA"/>
        </w:rPr>
      </w:pPr>
    </w:p>
    <w:p w:rsidR="00A73B7F" w:rsidRDefault="00A73B7F" w:rsidP="00BD20EF">
      <w:pPr>
        <w:pStyle w:val="Default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</w:t>
      </w:r>
      <w:r w:rsidRPr="0031678A">
        <w:rPr>
          <w:b/>
          <w:bCs/>
          <w:sz w:val="28"/>
          <w:szCs w:val="28"/>
          <w:lang w:val="uk-UA"/>
        </w:rPr>
        <w:t>3.2</w:t>
      </w:r>
      <w:r>
        <w:rPr>
          <w:b/>
          <w:bCs/>
          <w:sz w:val="28"/>
          <w:szCs w:val="28"/>
          <w:lang w:val="uk-UA"/>
        </w:rPr>
        <w:t>.</w:t>
      </w:r>
      <w:r w:rsidRPr="0031678A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Pr="003167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imt</w:t>
      </w:r>
      <w:r w:rsidRPr="0031678A">
        <w:rPr>
          <w:sz w:val="28"/>
          <w:szCs w:val="28"/>
          <w:lang w:val="uk-UA"/>
        </w:rPr>
        <w:t>. с</w:t>
      </w:r>
      <w:r>
        <w:rPr>
          <w:sz w:val="28"/>
          <w:szCs w:val="28"/>
        </w:rPr>
        <w:t>areer</w:t>
      </w:r>
      <w:r w:rsidRPr="0031678A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kpi</w:t>
      </w:r>
      <w:r w:rsidRPr="0031678A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ua</w:t>
      </w:r>
      <w:r w:rsidRPr="0031678A">
        <w:rPr>
          <w:sz w:val="28"/>
          <w:szCs w:val="28"/>
          <w:lang w:val="uk-UA"/>
        </w:rPr>
        <w:t xml:space="preserve">  → навчання. </w:t>
      </w:r>
    </w:p>
    <w:p w:rsidR="00A73B7F" w:rsidRDefault="00A73B7F" w:rsidP="00BD20EF">
      <w:pPr>
        <w:pStyle w:val="Default"/>
        <w:rPr>
          <w:sz w:val="28"/>
          <w:szCs w:val="28"/>
          <w:lang w:val="uk-UA"/>
        </w:rPr>
      </w:pPr>
    </w:p>
    <w:p w:rsidR="00A73B7F" w:rsidRDefault="00A73B7F" w:rsidP="00BD20EF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Розробники програм:</w:t>
      </w:r>
    </w:p>
    <w:p w:rsidR="00A73B7F" w:rsidRDefault="00A73B7F" w:rsidP="00BD20EF">
      <w:pPr>
        <w:pStyle w:val="Default"/>
        <w:rPr>
          <w:sz w:val="28"/>
          <w:szCs w:val="28"/>
          <w:lang w:val="uk-UA"/>
        </w:rPr>
      </w:pPr>
    </w:p>
    <w:p w:rsidR="00A73B7F" w:rsidRDefault="00A73B7F" w:rsidP="00BD20EF">
      <w:pPr>
        <w:pStyle w:val="Default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Н.А.Яремчук,  к.т.н., доцент, зав.кафедри ІВТ.</w:t>
      </w:r>
    </w:p>
    <w:p w:rsidR="00A73B7F" w:rsidRDefault="00A73B7F" w:rsidP="00002D3A">
      <w:pPr>
        <w:pStyle w:val="Default"/>
        <w:ind w:left="690"/>
        <w:rPr>
          <w:sz w:val="28"/>
          <w:szCs w:val="28"/>
          <w:lang w:val="uk-UA"/>
        </w:rPr>
      </w:pPr>
    </w:p>
    <w:p w:rsidR="00A73B7F" w:rsidRDefault="00A73B7F" w:rsidP="00002D3A">
      <w:pPr>
        <w:pStyle w:val="Default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Ю.В.Бобков, к.т.н., </w:t>
      </w:r>
      <w:r w:rsidR="0000709B">
        <w:rPr>
          <w:sz w:val="28"/>
          <w:szCs w:val="28"/>
          <w:lang w:val="uk-UA"/>
        </w:rPr>
        <w:t xml:space="preserve">доцент, </w:t>
      </w:r>
      <w:r>
        <w:rPr>
          <w:sz w:val="28"/>
          <w:szCs w:val="28"/>
          <w:lang w:val="uk-UA"/>
        </w:rPr>
        <w:t>доцент кафедри ІВТ.</w:t>
      </w:r>
    </w:p>
    <w:p w:rsidR="00A73B7F" w:rsidRDefault="00A73B7F" w:rsidP="00002D3A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A73B7F" w:rsidRPr="00005A27" w:rsidRDefault="00A73B7F" w:rsidP="00005A27">
      <w:pPr>
        <w:pStyle w:val="Default"/>
        <w:numPr>
          <w:ilvl w:val="0"/>
          <w:numId w:val="9"/>
        </w:numPr>
        <w:spacing w:line="360" w:lineRule="auto"/>
        <w:jc w:val="both"/>
        <w:rPr>
          <w:lang w:val="uk-UA"/>
        </w:rPr>
      </w:pPr>
      <w:r w:rsidRPr="00005A27">
        <w:rPr>
          <w:sz w:val="28"/>
          <w:szCs w:val="28"/>
          <w:lang w:val="uk-UA"/>
        </w:rPr>
        <w:t>С.В.Шантир, ст.викл</w:t>
      </w:r>
      <w:r>
        <w:rPr>
          <w:sz w:val="28"/>
          <w:szCs w:val="28"/>
          <w:lang w:val="uk-UA"/>
        </w:rPr>
        <w:t xml:space="preserve">адач </w:t>
      </w:r>
      <w:r w:rsidRPr="00005A27">
        <w:rPr>
          <w:sz w:val="28"/>
          <w:szCs w:val="28"/>
          <w:lang w:val="uk-UA"/>
        </w:rPr>
        <w:t>кафедри.ІВТ.</w:t>
      </w:r>
    </w:p>
    <w:sectPr w:rsidR="00A73B7F" w:rsidRPr="00005A27" w:rsidSect="00005A27"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7F0" w:rsidRDefault="000947F0" w:rsidP="00183B3D">
      <w:r>
        <w:separator/>
      </w:r>
    </w:p>
  </w:endnote>
  <w:endnote w:type="continuationSeparator" w:id="0">
    <w:p w:rsidR="000947F0" w:rsidRDefault="000947F0" w:rsidP="0018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7F0" w:rsidRDefault="000947F0" w:rsidP="00183B3D">
      <w:r>
        <w:separator/>
      </w:r>
    </w:p>
  </w:footnote>
  <w:footnote w:type="continuationSeparator" w:id="0">
    <w:p w:rsidR="000947F0" w:rsidRDefault="000947F0" w:rsidP="00183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15pt" o:bullet="t">
        <v:imagedata r:id="rId1" o:title=""/>
      </v:shape>
    </w:pict>
  </w:numPicBullet>
  <w:abstractNum w:abstractNumId="0">
    <w:nsid w:val="CC872FCF"/>
    <w:multiLevelType w:val="hybridMultilevel"/>
    <w:tmpl w:val="C24A78F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943952"/>
    <w:multiLevelType w:val="multilevel"/>
    <w:tmpl w:val="A532FF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  <w:sz w:val="28"/>
      </w:rPr>
    </w:lvl>
  </w:abstractNum>
  <w:abstractNum w:abstractNumId="2">
    <w:nsid w:val="154C4057"/>
    <w:multiLevelType w:val="hybridMultilevel"/>
    <w:tmpl w:val="EBEC81A4"/>
    <w:lvl w:ilvl="0" w:tplc="16C2633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">
    <w:nsid w:val="244C34BC"/>
    <w:multiLevelType w:val="hybridMultilevel"/>
    <w:tmpl w:val="DF08C8CC"/>
    <w:lvl w:ilvl="0" w:tplc="A3206A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0CC36B4"/>
    <w:multiLevelType w:val="hybridMultilevel"/>
    <w:tmpl w:val="CC1CCCC0"/>
    <w:lvl w:ilvl="0" w:tplc="E7903514">
      <w:start w:val="1"/>
      <w:numFmt w:val="decimal"/>
      <w:lvlText w:val="%1."/>
      <w:lvlJc w:val="left"/>
      <w:pPr>
        <w:ind w:left="15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5">
    <w:nsid w:val="3A575265"/>
    <w:multiLevelType w:val="hybridMultilevel"/>
    <w:tmpl w:val="5CE8B668"/>
    <w:lvl w:ilvl="0" w:tplc="390CE9B4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BEB4D4D"/>
    <w:multiLevelType w:val="hybridMultilevel"/>
    <w:tmpl w:val="520E72A4"/>
    <w:lvl w:ilvl="0" w:tplc="6F1E346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38A2AE0"/>
    <w:multiLevelType w:val="hybridMultilevel"/>
    <w:tmpl w:val="AADC3338"/>
    <w:lvl w:ilvl="0" w:tplc="49FA53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41D1DB6"/>
    <w:multiLevelType w:val="hybridMultilevel"/>
    <w:tmpl w:val="A238E260"/>
    <w:lvl w:ilvl="0" w:tplc="385ECD2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9">
    <w:nsid w:val="5EB57DD9"/>
    <w:multiLevelType w:val="hybridMultilevel"/>
    <w:tmpl w:val="5D063AE4"/>
    <w:lvl w:ilvl="0" w:tplc="9BDA6F6E">
      <w:start w:val="3"/>
      <w:numFmt w:val="decimal"/>
      <w:lvlText w:val="%1."/>
      <w:lvlJc w:val="left"/>
      <w:pPr>
        <w:ind w:left="15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10">
    <w:nsid w:val="61856C22"/>
    <w:multiLevelType w:val="hybridMultilevel"/>
    <w:tmpl w:val="209690AC"/>
    <w:lvl w:ilvl="0" w:tplc="9C7266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09C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BA4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72A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2EA5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72BE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8E1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8A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D293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40E0363"/>
    <w:multiLevelType w:val="hybridMultilevel"/>
    <w:tmpl w:val="795EB188"/>
    <w:lvl w:ilvl="0" w:tplc="08A63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8D6C10"/>
    <w:multiLevelType w:val="multilevel"/>
    <w:tmpl w:val="DF88EEF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5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76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78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47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3D"/>
    <w:rsid w:val="00002D3A"/>
    <w:rsid w:val="00005A27"/>
    <w:rsid w:val="00005F00"/>
    <w:rsid w:val="0000709B"/>
    <w:rsid w:val="00031490"/>
    <w:rsid w:val="00065845"/>
    <w:rsid w:val="000947F0"/>
    <w:rsid w:val="00102116"/>
    <w:rsid w:val="0011272F"/>
    <w:rsid w:val="00183B3D"/>
    <w:rsid w:val="001F0882"/>
    <w:rsid w:val="001F6D35"/>
    <w:rsid w:val="00210CEE"/>
    <w:rsid w:val="0026393B"/>
    <w:rsid w:val="00293594"/>
    <w:rsid w:val="002A4CA2"/>
    <w:rsid w:val="002D1A33"/>
    <w:rsid w:val="003013C9"/>
    <w:rsid w:val="00306D21"/>
    <w:rsid w:val="00310F3F"/>
    <w:rsid w:val="0031678A"/>
    <w:rsid w:val="00345EFF"/>
    <w:rsid w:val="003C6BD6"/>
    <w:rsid w:val="003E7165"/>
    <w:rsid w:val="00412A4A"/>
    <w:rsid w:val="00423D04"/>
    <w:rsid w:val="0042516E"/>
    <w:rsid w:val="004D6CBB"/>
    <w:rsid w:val="005145E3"/>
    <w:rsid w:val="005153DA"/>
    <w:rsid w:val="005435F3"/>
    <w:rsid w:val="00566A7D"/>
    <w:rsid w:val="00577461"/>
    <w:rsid w:val="00637F79"/>
    <w:rsid w:val="00675DB5"/>
    <w:rsid w:val="00690C3B"/>
    <w:rsid w:val="00711985"/>
    <w:rsid w:val="00713041"/>
    <w:rsid w:val="00717BDD"/>
    <w:rsid w:val="00747053"/>
    <w:rsid w:val="00794E77"/>
    <w:rsid w:val="007B4593"/>
    <w:rsid w:val="00870573"/>
    <w:rsid w:val="00870693"/>
    <w:rsid w:val="00875DA7"/>
    <w:rsid w:val="00895BE9"/>
    <w:rsid w:val="008B181D"/>
    <w:rsid w:val="008C1CF6"/>
    <w:rsid w:val="008C6E40"/>
    <w:rsid w:val="008D3914"/>
    <w:rsid w:val="00902756"/>
    <w:rsid w:val="00931161"/>
    <w:rsid w:val="00933ADC"/>
    <w:rsid w:val="00942212"/>
    <w:rsid w:val="00943C92"/>
    <w:rsid w:val="00964DAF"/>
    <w:rsid w:val="009F1C47"/>
    <w:rsid w:val="00A0312D"/>
    <w:rsid w:val="00A25234"/>
    <w:rsid w:val="00A73B7F"/>
    <w:rsid w:val="00A81980"/>
    <w:rsid w:val="00AD65B0"/>
    <w:rsid w:val="00AE7ABF"/>
    <w:rsid w:val="00B00DC9"/>
    <w:rsid w:val="00B03E53"/>
    <w:rsid w:val="00B24015"/>
    <w:rsid w:val="00B44CEB"/>
    <w:rsid w:val="00B54C2C"/>
    <w:rsid w:val="00B57B62"/>
    <w:rsid w:val="00B6015C"/>
    <w:rsid w:val="00B63264"/>
    <w:rsid w:val="00B97DA9"/>
    <w:rsid w:val="00BD20EF"/>
    <w:rsid w:val="00BE44C2"/>
    <w:rsid w:val="00C82723"/>
    <w:rsid w:val="00CA2A59"/>
    <w:rsid w:val="00CF5E28"/>
    <w:rsid w:val="00D00F71"/>
    <w:rsid w:val="00D30ACC"/>
    <w:rsid w:val="00D741E6"/>
    <w:rsid w:val="00E22CC6"/>
    <w:rsid w:val="00E365E1"/>
    <w:rsid w:val="00E43AC1"/>
    <w:rsid w:val="00E52C2B"/>
    <w:rsid w:val="00E8029B"/>
    <w:rsid w:val="00EA36C6"/>
    <w:rsid w:val="00EA4ED5"/>
    <w:rsid w:val="00EB04EE"/>
    <w:rsid w:val="00EB18EB"/>
    <w:rsid w:val="00EB5806"/>
    <w:rsid w:val="00EC3856"/>
    <w:rsid w:val="00EC5B79"/>
    <w:rsid w:val="00ED3A37"/>
    <w:rsid w:val="00F0162A"/>
    <w:rsid w:val="00F02BAC"/>
    <w:rsid w:val="00F13297"/>
    <w:rsid w:val="00F14099"/>
    <w:rsid w:val="00F1551C"/>
    <w:rsid w:val="00F40B4D"/>
    <w:rsid w:val="00F80550"/>
    <w:rsid w:val="00F907BC"/>
    <w:rsid w:val="00F96B48"/>
    <w:rsid w:val="00FB242B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F1162A-2FC2-4B45-BCDD-6D36AE3A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rsid w:val="00183B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5">
    <w:name w:val="heading 5"/>
    <w:basedOn w:val="Default"/>
    <w:next w:val="Default"/>
    <w:link w:val="50"/>
    <w:uiPriority w:val="99"/>
    <w:qFormat/>
    <w:rsid w:val="00183B3D"/>
    <w:pPr>
      <w:outlineLvl w:val="4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183B3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83B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3">
    <w:name w:val="Title"/>
    <w:basedOn w:val="Default"/>
    <w:next w:val="Default"/>
    <w:link w:val="a4"/>
    <w:uiPriority w:val="99"/>
    <w:qFormat/>
    <w:rsid w:val="00183B3D"/>
    <w:rPr>
      <w:color w:val="auto"/>
    </w:rPr>
  </w:style>
  <w:style w:type="character" w:customStyle="1" w:styleId="a4">
    <w:name w:val="Название Знак"/>
    <w:basedOn w:val="a0"/>
    <w:link w:val="a3"/>
    <w:uiPriority w:val="99"/>
    <w:locked/>
    <w:rsid w:val="00183B3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183B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3B3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rsid w:val="00183B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83B3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83B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83B3D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B54C2C"/>
    <w:pPr>
      <w:ind w:firstLine="709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031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User_1</cp:lastModifiedBy>
  <cp:revision>9</cp:revision>
  <cp:lastPrinted>2016-04-11T09:34:00Z</cp:lastPrinted>
  <dcterms:created xsi:type="dcterms:W3CDTF">2017-02-10T13:06:00Z</dcterms:created>
  <dcterms:modified xsi:type="dcterms:W3CDTF">2017-02-14T12:04:00Z</dcterms:modified>
</cp:coreProperties>
</file>